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C8D6B" w14:textId="77777777" w:rsidR="00F00718" w:rsidRPr="00D02714" w:rsidRDefault="00F00718" w:rsidP="00F00718">
      <w:pPr>
        <w:spacing w:after="0" w:line="240" w:lineRule="auto"/>
        <w:jc w:val="center"/>
        <w:rPr>
          <w:rFonts w:ascii="Times New Roman" w:hAnsi="Times New Roman" w:cs="Times New Roman"/>
          <w:b/>
          <w:sz w:val="24"/>
          <w:szCs w:val="24"/>
          <w:lang w:val="uk-UA"/>
        </w:rPr>
      </w:pPr>
      <w:bookmarkStart w:id="0" w:name="_GoBack"/>
      <w:bookmarkEnd w:id="0"/>
      <w:r w:rsidRPr="00D02714">
        <w:rPr>
          <w:rFonts w:ascii="Times New Roman" w:hAnsi="Times New Roman" w:cs="Times New Roman"/>
          <w:b/>
          <w:sz w:val="24"/>
          <w:szCs w:val="24"/>
          <w:lang w:val="uk-UA"/>
        </w:rPr>
        <w:t>Інформація про характер і необхідні технічні, якісні та кількісні характеристики предмета закупівлі</w:t>
      </w:r>
    </w:p>
    <w:p w14:paraId="53FA3E67" w14:textId="77777777" w:rsidR="00F00718" w:rsidRPr="00D02714" w:rsidRDefault="00F00718" w:rsidP="00F00718">
      <w:pPr>
        <w:spacing w:after="0" w:line="240" w:lineRule="auto"/>
        <w:jc w:val="center"/>
        <w:rPr>
          <w:rFonts w:ascii="Times New Roman" w:hAnsi="Times New Roman" w:cs="Times New Roman"/>
          <w:b/>
          <w:sz w:val="24"/>
          <w:szCs w:val="24"/>
          <w:lang w:val="uk-UA"/>
        </w:rPr>
      </w:pPr>
      <w:r w:rsidRPr="00D02714">
        <w:rPr>
          <w:rFonts w:ascii="Times New Roman" w:hAnsi="Times New Roman" w:cs="Times New Roman"/>
          <w:b/>
          <w:sz w:val="24"/>
          <w:szCs w:val="24"/>
          <w:lang w:val="uk-UA"/>
        </w:rPr>
        <w:t>ТЕХНІЧНЕ ЗАВДАННЯ</w:t>
      </w:r>
    </w:p>
    <w:p w14:paraId="4238CB10" w14:textId="77777777" w:rsidR="00F00718" w:rsidRDefault="00F00718" w:rsidP="00F00718">
      <w:pPr>
        <w:spacing w:after="0" w:line="240" w:lineRule="auto"/>
        <w:jc w:val="center"/>
        <w:rPr>
          <w:rFonts w:ascii="Times New Roman" w:hAnsi="Times New Roman" w:cs="Times New Roman"/>
          <w:b/>
          <w:snapToGrid w:val="0"/>
          <w:sz w:val="24"/>
          <w:szCs w:val="24"/>
          <w:lang w:val="uk-UA"/>
        </w:rPr>
      </w:pPr>
      <w:r w:rsidRPr="00D02714">
        <w:rPr>
          <w:rFonts w:ascii="Times New Roman" w:hAnsi="Times New Roman" w:cs="Times New Roman"/>
          <w:b/>
          <w:bCs/>
          <w:spacing w:val="-2"/>
          <w:sz w:val="24"/>
          <w:szCs w:val="24"/>
          <w:lang w:val="uk-UA"/>
        </w:rPr>
        <w:t>на закупівлю</w:t>
      </w:r>
      <w:r>
        <w:rPr>
          <w:rFonts w:ascii="Times New Roman" w:hAnsi="Times New Roman" w:cs="Times New Roman"/>
          <w:b/>
          <w:bCs/>
          <w:spacing w:val="-2"/>
          <w:sz w:val="24"/>
          <w:szCs w:val="24"/>
          <w:lang w:val="uk-UA"/>
        </w:rPr>
        <w:t>: Електрична енергія</w:t>
      </w:r>
      <w:r>
        <w:rPr>
          <w:rFonts w:ascii="Times New Roman" w:hAnsi="Times New Roman" w:cs="Times New Roman"/>
          <w:b/>
          <w:snapToGrid w:val="0"/>
          <w:sz w:val="24"/>
          <w:szCs w:val="24"/>
          <w:lang w:val="uk-UA"/>
        </w:rPr>
        <w:t xml:space="preserve">, код 09310000-5  «Електрична енергія» </w:t>
      </w:r>
    </w:p>
    <w:p w14:paraId="17D2EFE5" w14:textId="77777777" w:rsidR="00F00718" w:rsidRPr="0014141D" w:rsidRDefault="00F00718" w:rsidP="00F00718">
      <w:pPr>
        <w:spacing w:after="0" w:line="240" w:lineRule="auto"/>
        <w:jc w:val="center"/>
        <w:rPr>
          <w:rFonts w:ascii="Times New Roman" w:hAnsi="Times New Roman" w:cs="Times New Roman"/>
          <w:b/>
          <w:snapToGrid w:val="0"/>
          <w:sz w:val="24"/>
          <w:szCs w:val="24"/>
          <w:lang w:val="uk-UA"/>
        </w:rPr>
      </w:pPr>
      <w:r>
        <w:rPr>
          <w:rFonts w:ascii="Times New Roman" w:hAnsi="Times New Roman" w:cs="Times New Roman"/>
          <w:b/>
          <w:snapToGrid w:val="0"/>
          <w:sz w:val="24"/>
          <w:szCs w:val="24"/>
          <w:lang w:val="uk-UA"/>
        </w:rPr>
        <w:t>за ДК 021:2015 «Єдиний закупівельний словник»</w:t>
      </w:r>
    </w:p>
    <w:p w14:paraId="1249D7D2" w14:textId="77777777" w:rsidR="00F00718" w:rsidRPr="00D02714" w:rsidRDefault="00F00718" w:rsidP="00F00718">
      <w:pPr>
        <w:widowControl w:val="0"/>
        <w:suppressAutoHyphens w:val="0"/>
        <w:spacing w:after="0" w:line="240" w:lineRule="auto"/>
        <w:ind w:right="113"/>
        <w:jc w:val="both"/>
        <w:rPr>
          <w:rFonts w:ascii="Times New Roman" w:eastAsia="Times New Roman" w:hAnsi="Times New Roman" w:cs="Arial"/>
          <w:b/>
          <w:color w:val="000000"/>
          <w:sz w:val="24"/>
          <w:szCs w:val="24"/>
          <w:lang w:val="uk-UA" w:eastAsia="ru-RU"/>
        </w:rPr>
      </w:pPr>
      <w:r w:rsidRPr="00FE298A">
        <w:rPr>
          <w:rFonts w:ascii="Times New Roman" w:eastAsia="Times New Roman" w:hAnsi="Times New Roman" w:cs="Arial"/>
          <w:color w:val="000000"/>
          <w:sz w:val="24"/>
          <w:szCs w:val="24"/>
          <w:lang w:val="uk-UA" w:eastAsia="ru-RU"/>
        </w:rPr>
        <w:t xml:space="preserve">Умови постачання електричної енергії замовнику </w:t>
      </w:r>
      <w:r w:rsidRPr="00FE298A">
        <w:rPr>
          <w:rFonts w:ascii="Times New Roman" w:eastAsia="Times New Roman" w:hAnsi="Times New Roman" w:cs="Arial"/>
          <w:b/>
          <w:color w:val="000000"/>
          <w:sz w:val="24"/>
          <w:szCs w:val="24"/>
          <w:lang w:val="uk-UA" w:eastAsia="ru-RU"/>
        </w:rPr>
        <w:t>повинні відповідати</w:t>
      </w:r>
      <w:r w:rsidRPr="00FE298A">
        <w:rPr>
          <w:rFonts w:ascii="Times New Roman" w:eastAsia="Times New Roman" w:hAnsi="Times New Roman" w:cs="Arial"/>
          <w:color w:val="000000"/>
          <w:sz w:val="24"/>
          <w:szCs w:val="24"/>
          <w:lang w:val="uk-UA" w:eastAsia="ru-RU"/>
        </w:rPr>
        <w:t xml:space="preserve"> наступним нормативно-правовим актам</w:t>
      </w:r>
      <w:r w:rsidRPr="00D02714">
        <w:rPr>
          <w:rFonts w:ascii="Times New Roman" w:eastAsia="Times New Roman" w:hAnsi="Times New Roman" w:cs="Arial"/>
          <w:b/>
          <w:color w:val="000000"/>
          <w:sz w:val="24"/>
          <w:szCs w:val="24"/>
          <w:lang w:val="uk-UA" w:eastAsia="ru-RU"/>
        </w:rPr>
        <w:t>:</w:t>
      </w:r>
    </w:p>
    <w:p w14:paraId="35E94C89" w14:textId="77777777" w:rsidR="00F00718" w:rsidRPr="00A864BD" w:rsidRDefault="00F00718" w:rsidP="00F00718">
      <w:pPr>
        <w:widowControl w:val="0"/>
        <w:numPr>
          <w:ilvl w:val="0"/>
          <w:numId w:val="1"/>
        </w:numPr>
        <w:suppressAutoHyphens w:val="0"/>
        <w:spacing w:after="0" w:line="240" w:lineRule="auto"/>
        <w:ind w:right="113"/>
        <w:jc w:val="both"/>
        <w:rPr>
          <w:rFonts w:ascii="Times New Roman" w:eastAsia="Times New Roman" w:hAnsi="Times New Roman" w:cs="Times New Roman"/>
          <w:color w:val="000000"/>
          <w:sz w:val="24"/>
          <w:szCs w:val="24"/>
          <w:lang w:val="uk-UA" w:eastAsia="ru-RU"/>
        </w:rPr>
      </w:pPr>
      <w:r w:rsidRPr="00A509C4">
        <w:rPr>
          <w:rFonts w:ascii="Times New Roman" w:eastAsia="Times New Roman" w:hAnsi="Times New Roman" w:cs="Arial"/>
          <w:color w:val="000000"/>
          <w:sz w:val="24"/>
          <w:szCs w:val="24"/>
          <w:lang w:val="uk-UA" w:eastAsia="ru-RU"/>
        </w:rPr>
        <w:t>Закон України від 13.04.2017 № 2019-</w:t>
      </w:r>
      <w:r w:rsidRPr="00A509C4">
        <w:rPr>
          <w:rFonts w:ascii="Times New Roman" w:eastAsia="Times New Roman" w:hAnsi="Times New Roman" w:cs="Arial"/>
          <w:color w:val="000000"/>
          <w:sz w:val="24"/>
          <w:szCs w:val="24"/>
          <w:lang w:val="en-US" w:eastAsia="ru-RU"/>
        </w:rPr>
        <w:t>V</w:t>
      </w:r>
      <w:r w:rsidRPr="00A509C4">
        <w:rPr>
          <w:rFonts w:ascii="Times New Roman" w:eastAsia="Times New Roman" w:hAnsi="Times New Roman" w:cs="Arial"/>
          <w:color w:val="000000"/>
          <w:sz w:val="24"/>
          <w:szCs w:val="24"/>
          <w:lang w:val="uk-UA" w:eastAsia="ru-RU"/>
        </w:rPr>
        <w:t>ІІІ «Про ринок електричної енергії»;</w:t>
      </w:r>
    </w:p>
    <w:p w14:paraId="5229F4EB" w14:textId="77777777" w:rsidR="00F00718" w:rsidRDefault="00F00718" w:rsidP="00F00718">
      <w:pPr>
        <w:widowControl w:val="0"/>
        <w:numPr>
          <w:ilvl w:val="0"/>
          <w:numId w:val="1"/>
        </w:numPr>
        <w:suppressAutoHyphens w:val="0"/>
        <w:spacing w:after="0" w:line="240" w:lineRule="auto"/>
        <w:ind w:right="113"/>
        <w:jc w:val="both"/>
        <w:rPr>
          <w:rFonts w:ascii="Times New Roman" w:eastAsia="Times New Roman" w:hAnsi="Times New Roman" w:cs="Times New Roman"/>
          <w:color w:val="000000"/>
          <w:sz w:val="24"/>
          <w:szCs w:val="24"/>
          <w:lang w:val="uk-UA" w:eastAsia="ru-RU"/>
        </w:rPr>
      </w:pPr>
      <w:r w:rsidRPr="007F2BF8">
        <w:rPr>
          <w:rFonts w:ascii="Times New Roman" w:eastAsia="Times New Roman" w:hAnsi="Times New Roman" w:cs="Times New Roman"/>
          <w:color w:val="000000"/>
          <w:sz w:val="24"/>
          <w:szCs w:val="24"/>
          <w:lang w:val="uk-UA" w:eastAsia="ru-RU"/>
        </w:rPr>
        <w:t xml:space="preserve">постанова НКРЕКП від </w:t>
      </w:r>
      <w:r>
        <w:rPr>
          <w:rFonts w:ascii="Times New Roman" w:eastAsia="Times New Roman" w:hAnsi="Times New Roman" w:cs="Times New Roman"/>
          <w:color w:val="000000"/>
          <w:sz w:val="24"/>
          <w:szCs w:val="24"/>
          <w:lang w:val="uk-UA" w:eastAsia="ru-RU"/>
        </w:rPr>
        <w:t>27</w:t>
      </w:r>
      <w:r w:rsidRPr="007F2BF8">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12</w:t>
      </w:r>
      <w:r w:rsidRPr="007F2BF8">
        <w:rPr>
          <w:rFonts w:ascii="Times New Roman" w:eastAsia="Times New Roman" w:hAnsi="Times New Roman" w:cs="Times New Roman"/>
          <w:color w:val="000000"/>
          <w:sz w:val="24"/>
          <w:szCs w:val="24"/>
          <w:lang w:val="uk-UA" w:eastAsia="ru-RU"/>
        </w:rPr>
        <w:t>.201</w:t>
      </w:r>
      <w:r>
        <w:rPr>
          <w:rFonts w:ascii="Times New Roman" w:eastAsia="Times New Roman" w:hAnsi="Times New Roman" w:cs="Times New Roman"/>
          <w:color w:val="000000"/>
          <w:sz w:val="24"/>
          <w:szCs w:val="24"/>
          <w:lang w:val="uk-UA" w:eastAsia="ru-RU"/>
        </w:rPr>
        <w:t>7</w:t>
      </w:r>
      <w:r w:rsidRPr="007F2BF8">
        <w:rPr>
          <w:rFonts w:ascii="Times New Roman" w:eastAsia="Times New Roman" w:hAnsi="Times New Roman" w:cs="Times New Roman"/>
          <w:color w:val="000000"/>
          <w:sz w:val="24"/>
          <w:szCs w:val="24"/>
          <w:lang w:val="uk-UA" w:eastAsia="ru-RU"/>
        </w:rPr>
        <w:t xml:space="preserve"> № </w:t>
      </w:r>
      <w:r>
        <w:rPr>
          <w:rFonts w:ascii="Times New Roman" w:eastAsia="Times New Roman" w:hAnsi="Times New Roman" w:cs="Times New Roman"/>
          <w:color w:val="000000"/>
          <w:sz w:val="24"/>
          <w:szCs w:val="24"/>
          <w:lang w:val="uk-UA" w:eastAsia="ru-RU"/>
        </w:rPr>
        <w:t>1469 «</w:t>
      </w:r>
      <w:r w:rsidRPr="007F2BF8">
        <w:rPr>
          <w:rFonts w:ascii="Times New Roman" w:eastAsia="Times New Roman" w:hAnsi="Times New Roman" w:cs="Times New Roman"/>
          <w:color w:val="000000"/>
          <w:sz w:val="24"/>
          <w:szCs w:val="24"/>
          <w:lang w:val="uk-UA" w:eastAsia="ru-RU"/>
        </w:rPr>
        <w:t>Про затвердження Ліцензійних умов провадження господарської діяльності з постачання електричної енергії споживачу</w:t>
      </w:r>
      <w:r>
        <w:rPr>
          <w:rFonts w:ascii="Times New Roman" w:eastAsia="Times New Roman" w:hAnsi="Times New Roman" w:cs="Times New Roman"/>
          <w:color w:val="000000"/>
          <w:sz w:val="24"/>
          <w:szCs w:val="24"/>
          <w:lang w:val="uk-UA" w:eastAsia="ru-RU"/>
        </w:rPr>
        <w:t>»;</w:t>
      </w:r>
    </w:p>
    <w:p w14:paraId="2EA5AA59" w14:textId="77777777" w:rsidR="00F00718" w:rsidRDefault="00F00718" w:rsidP="00F00718">
      <w:pPr>
        <w:widowControl w:val="0"/>
        <w:numPr>
          <w:ilvl w:val="0"/>
          <w:numId w:val="1"/>
        </w:numPr>
        <w:suppressAutoHyphens w:val="0"/>
        <w:spacing w:after="0" w:line="240" w:lineRule="auto"/>
        <w:ind w:right="113"/>
        <w:jc w:val="both"/>
        <w:rPr>
          <w:rFonts w:ascii="Times New Roman" w:eastAsia="Times New Roman" w:hAnsi="Times New Roman" w:cs="Times New Roman"/>
          <w:color w:val="000000"/>
          <w:sz w:val="24"/>
          <w:szCs w:val="24"/>
          <w:lang w:val="uk-UA" w:eastAsia="ru-RU"/>
        </w:rPr>
      </w:pPr>
      <w:r w:rsidRPr="007F2BF8">
        <w:rPr>
          <w:rFonts w:ascii="Times New Roman" w:eastAsia="Times New Roman" w:hAnsi="Times New Roman" w:cs="Times New Roman"/>
          <w:color w:val="000000"/>
          <w:sz w:val="24"/>
          <w:szCs w:val="24"/>
          <w:lang w:val="uk-UA" w:eastAsia="ru-RU"/>
        </w:rPr>
        <w:t xml:space="preserve">постанова НКРЕКП від </w:t>
      </w:r>
      <w:r>
        <w:rPr>
          <w:rFonts w:ascii="Times New Roman" w:eastAsia="Times New Roman" w:hAnsi="Times New Roman" w:cs="Times New Roman"/>
          <w:color w:val="000000"/>
          <w:sz w:val="24"/>
          <w:szCs w:val="24"/>
          <w:lang w:val="uk-UA" w:eastAsia="ru-RU"/>
        </w:rPr>
        <w:t>27</w:t>
      </w:r>
      <w:r w:rsidRPr="007F2BF8">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12</w:t>
      </w:r>
      <w:r w:rsidRPr="007F2BF8">
        <w:rPr>
          <w:rFonts w:ascii="Times New Roman" w:eastAsia="Times New Roman" w:hAnsi="Times New Roman" w:cs="Times New Roman"/>
          <w:color w:val="000000"/>
          <w:sz w:val="24"/>
          <w:szCs w:val="24"/>
          <w:lang w:val="uk-UA" w:eastAsia="ru-RU"/>
        </w:rPr>
        <w:t>.201</w:t>
      </w:r>
      <w:r>
        <w:rPr>
          <w:rFonts w:ascii="Times New Roman" w:eastAsia="Times New Roman" w:hAnsi="Times New Roman" w:cs="Times New Roman"/>
          <w:color w:val="000000"/>
          <w:sz w:val="24"/>
          <w:szCs w:val="24"/>
          <w:lang w:val="uk-UA" w:eastAsia="ru-RU"/>
        </w:rPr>
        <w:t>7</w:t>
      </w:r>
      <w:r w:rsidRPr="007F2BF8">
        <w:rPr>
          <w:rFonts w:ascii="Times New Roman" w:eastAsia="Times New Roman" w:hAnsi="Times New Roman" w:cs="Times New Roman"/>
          <w:color w:val="000000"/>
          <w:sz w:val="24"/>
          <w:szCs w:val="24"/>
          <w:lang w:val="uk-UA" w:eastAsia="ru-RU"/>
        </w:rPr>
        <w:t xml:space="preserve"> № </w:t>
      </w:r>
      <w:r>
        <w:rPr>
          <w:rFonts w:ascii="Times New Roman" w:eastAsia="Times New Roman" w:hAnsi="Times New Roman" w:cs="Times New Roman"/>
          <w:color w:val="000000"/>
          <w:sz w:val="24"/>
          <w:szCs w:val="24"/>
          <w:lang w:val="uk-UA" w:eastAsia="ru-RU"/>
        </w:rPr>
        <w:t>1470 «</w:t>
      </w:r>
      <w:r w:rsidRPr="007F2BF8">
        <w:rPr>
          <w:rFonts w:ascii="Times New Roman" w:eastAsia="Times New Roman" w:hAnsi="Times New Roman" w:cs="Times New Roman"/>
          <w:color w:val="000000"/>
          <w:sz w:val="24"/>
          <w:szCs w:val="24"/>
          <w:lang w:val="uk-UA" w:eastAsia="ru-RU"/>
        </w:rPr>
        <w:t>Про затвердження Ліцензійних умов провадження господарської діяльності з розподілу електричної енергії</w:t>
      </w:r>
      <w:r>
        <w:rPr>
          <w:rFonts w:ascii="Times New Roman" w:eastAsia="Times New Roman" w:hAnsi="Times New Roman" w:cs="Times New Roman"/>
          <w:color w:val="000000"/>
          <w:sz w:val="24"/>
          <w:szCs w:val="24"/>
          <w:lang w:val="uk-UA" w:eastAsia="ru-RU"/>
        </w:rPr>
        <w:t>»;</w:t>
      </w:r>
    </w:p>
    <w:p w14:paraId="2484DD0B" w14:textId="77777777" w:rsidR="00F00718" w:rsidRPr="00A864BD" w:rsidRDefault="00F00718" w:rsidP="00F00718">
      <w:pPr>
        <w:widowControl w:val="0"/>
        <w:numPr>
          <w:ilvl w:val="0"/>
          <w:numId w:val="1"/>
        </w:numPr>
        <w:suppressAutoHyphens w:val="0"/>
        <w:spacing w:after="0" w:line="240" w:lineRule="auto"/>
        <w:ind w:right="113"/>
        <w:jc w:val="both"/>
        <w:rPr>
          <w:rFonts w:ascii="Times New Roman" w:eastAsia="Times New Roman" w:hAnsi="Times New Roman" w:cs="Times New Roman"/>
          <w:color w:val="000000"/>
          <w:sz w:val="24"/>
          <w:szCs w:val="24"/>
          <w:lang w:val="uk-UA" w:eastAsia="ru-RU"/>
        </w:rPr>
      </w:pPr>
      <w:r w:rsidRPr="00A509C4">
        <w:rPr>
          <w:rFonts w:ascii="Times New Roman" w:eastAsia="Times New Roman" w:hAnsi="Times New Roman" w:cs="Times New Roman"/>
          <w:color w:val="000000"/>
          <w:sz w:val="24"/>
          <w:szCs w:val="24"/>
          <w:lang w:val="uk-UA" w:eastAsia="ru-RU"/>
        </w:rPr>
        <w:t>постанов</w:t>
      </w:r>
      <w:r>
        <w:rPr>
          <w:rFonts w:ascii="Times New Roman" w:eastAsia="Times New Roman" w:hAnsi="Times New Roman" w:cs="Times New Roman"/>
          <w:color w:val="000000"/>
          <w:sz w:val="24"/>
          <w:szCs w:val="24"/>
          <w:lang w:val="uk-UA" w:eastAsia="ru-RU"/>
        </w:rPr>
        <w:t>а</w:t>
      </w:r>
      <w:r w:rsidRPr="00A509C4">
        <w:rPr>
          <w:sz w:val="24"/>
          <w:szCs w:val="24"/>
        </w:rPr>
        <w:t xml:space="preserve"> </w:t>
      </w:r>
      <w:r w:rsidRPr="00A509C4">
        <w:rPr>
          <w:rFonts w:ascii="Times New Roman" w:eastAsia="Times New Roman" w:hAnsi="Times New Roman" w:cs="Times New Roman"/>
          <w:color w:val="000000"/>
          <w:sz w:val="24"/>
          <w:szCs w:val="24"/>
          <w:lang w:val="uk-UA" w:eastAsia="ru-RU"/>
        </w:rPr>
        <w:t>НКРЕКП від 14.03.2018 № 3</w:t>
      </w:r>
      <w:r>
        <w:rPr>
          <w:rFonts w:ascii="Times New Roman" w:eastAsia="Times New Roman" w:hAnsi="Times New Roman" w:cs="Times New Roman"/>
          <w:color w:val="000000"/>
          <w:sz w:val="24"/>
          <w:szCs w:val="24"/>
          <w:lang w:val="uk-UA" w:eastAsia="ru-RU"/>
        </w:rPr>
        <w:t>09</w:t>
      </w:r>
      <w:r w:rsidRPr="00A509C4">
        <w:rPr>
          <w:rFonts w:ascii="Times New Roman" w:eastAsia="Times New Roman" w:hAnsi="Times New Roman" w:cs="Times New Roman"/>
          <w:color w:val="000000"/>
          <w:sz w:val="24"/>
          <w:szCs w:val="24"/>
          <w:lang w:val="uk-UA" w:eastAsia="ru-RU"/>
        </w:rPr>
        <w:t xml:space="preserve"> «</w:t>
      </w:r>
      <w:r w:rsidRPr="00A864BD">
        <w:rPr>
          <w:rFonts w:ascii="Times New Roman" w:eastAsia="Times New Roman" w:hAnsi="Times New Roman" w:cs="Times New Roman"/>
          <w:color w:val="000000"/>
          <w:sz w:val="24"/>
          <w:szCs w:val="24"/>
          <w:lang w:val="uk-UA" w:eastAsia="ru-RU"/>
        </w:rPr>
        <w:t>Про затвердження Кодексу системи передачі</w:t>
      </w:r>
      <w:r w:rsidRPr="00A509C4">
        <w:rPr>
          <w:rFonts w:ascii="Times New Roman" w:eastAsia="Times New Roman" w:hAnsi="Times New Roman" w:cs="Times New Roman"/>
          <w:color w:val="000000"/>
          <w:sz w:val="24"/>
          <w:szCs w:val="24"/>
          <w:lang w:val="uk-UA" w:eastAsia="ru-RU"/>
        </w:rPr>
        <w:t>»;</w:t>
      </w:r>
    </w:p>
    <w:p w14:paraId="1820B821" w14:textId="77777777" w:rsidR="00F00718" w:rsidRDefault="00F00718" w:rsidP="00F00718">
      <w:pPr>
        <w:widowControl w:val="0"/>
        <w:numPr>
          <w:ilvl w:val="0"/>
          <w:numId w:val="1"/>
        </w:numPr>
        <w:suppressAutoHyphens w:val="0"/>
        <w:spacing w:after="0" w:line="240" w:lineRule="auto"/>
        <w:ind w:right="113"/>
        <w:jc w:val="both"/>
        <w:rPr>
          <w:rFonts w:ascii="Times New Roman" w:eastAsia="Times New Roman" w:hAnsi="Times New Roman" w:cs="Times New Roman"/>
          <w:color w:val="000000"/>
          <w:sz w:val="24"/>
          <w:szCs w:val="24"/>
          <w:lang w:val="uk-UA" w:eastAsia="ru-RU"/>
        </w:rPr>
      </w:pPr>
      <w:r w:rsidRPr="00A509C4">
        <w:rPr>
          <w:rFonts w:ascii="Times New Roman" w:eastAsia="Times New Roman" w:hAnsi="Times New Roman" w:cs="Times New Roman"/>
          <w:color w:val="000000"/>
          <w:sz w:val="24"/>
          <w:szCs w:val="24"/>
          <w:lang w:val="uk-UA" w:eastAsia="ru-RU"/>
        </w:rPr>
        <w:t>постанов</w:t>
      </w:r>
      <w:r>
        <w:rPr>
          <w:rFonts w:ascii="Times New Roman" w:eastAsia="Times New Roman" w:hAnsi="Times New Roman" w:cs="Times New Roman"/>
          <w:color w:val="000000"/>
          <w:sz w:val="24"/>
          <w:szCs w:val="24"/>
          <w:lang w:val="uk-UA" w:eastAsia="ru-RU"/>
        </w:rPr>
        <w:t>а</w:t>
      </w:r>
      <w:r w:rsidRPr="00A509C4">
        <w:rPr>
          <w:sz w:val="24"/>
          <w:szCs w:val="24"/>
        </w:rPr>
        <w:t xml:space="preserve"> </w:t>
      </w:r>
      <w:r w:rsidRPr="00A509C4">
        <w:rPr>
          <w:rFonts w:ascii="Times New Roman" w:eastAsia="Times New Roman" w:hAnsi="Times New Roman" w:cs="Times New Roman"/>
          <w:color w:val="000000"/>
          <w:sz w:val="24"/>
          <w:szCs w:val="24"/>
          <w:lang w:val="uk-UA" w:eastAsia="ru-RU"/>
        </w:rPr>
        <w:t>НКРЕКП від 14.03.2018 № 31</w:t>
      </w:r>
      <w:r>
        <w:rPr>
          <w:rFonts w:ascii="Times New Roman" w:eastAsia="Times New Roman" w:hAnsi="Times New Roman" w:cs="Times New Roman"/>
          <w:color w:val="000000"/>
          <w:sz w:val="24"/>
          <w:szCs w:val="24"/>
          <w:lang w:val="uk-UA" w:eastAsia="ru-RU"/>
        </w:rPr>
        <w:t>0</w:t>
      </w:r>
      <w:r w:rsidRPr="00A509C4">
        <w:rPr>
          <w:rFonts w:ascii="Times New Roman" w:eastAsia="Times New Roman" w:hAnsi="Times New Roman" w:cs="Times New Roman"/>
          <w:color w:val="000000"/>
          <w:sz w:val="24"/>
          <w:szCs w:val="24"/>
          <w:lang w:val="uk-UA" w:eastAsia="ru-RU"/>
        </w:rPr>
        <w:t xml:space="preserve"> «</w:t>
      </w:r>
      <w:r w:rsidRPr="000C6C0E">
        <w:rPr>
          <w:rFonts w:ascii="Times New Roman" w:eastAsia="Times New Roman" w:hAnsi="Times New Roman" w:cs="Times New Roman"/>
          <w:color w:val="000000"/>
          <w:sz w:val="24"/>
          <w:szCs w:val="24"/>
          <w:lang w:val="uk-UA" w:eastAsia="ru-RU"/>
        </w:rPr>
        <w:t>Про затвердження Кодексу систем розподілу</w:t>
      </w:r>
      <w:r w:rsidRPr="00A509C4">
        <w:rPr>
          <w:rFonts w:ascii="Times New Roman" w:eastAsia="Times New Roman" w:hAnsi="Times New Roman" w:cs="Times New Roman"/>
          <w:color w:val="000000"/>
          <w:sz w:val="24"/>
          <w:szCs w:val="24"/>
          <w:lang w:val="uk-UA" w:eastAsia="ru-RU"/>
        </w:rPr>
        <w:t>»;</w:t>
      </w:r>
    </w:p>
    <w:p w14:paraId="3A448841" w14:textId="77777777" w:rsidR="00F00718" w:rsidRDefault="00F00718" w:rsidP="00F00718">
      <w:pPr>
        <w:widowControl w:val="0"/>
        <w:numPr>
          <w:ilvl w:val="0"/>
          <w:numId w:val="1"/>
        </w:numPr>
        <w:suppressAutoHyphens w:val="0"/>
        <w:spacing w:after="0" w:line="240" w:lineRule="auto"/>
        <w:ind w:right="113"/>
        <w:jc w:val="both"/>
        <w:rPr>
          <w:rFonts w:ascii="Times New Roman" w:eastAsia="Times New Roman" w:hAnsi="Times New Roman" w:cs="Times New Roman"/>
          <w:color w:val="000000"/>
          <w:sz w:val="24"/>
          <w:szCs w:val="24"/>
          <w:lang w:val="uk-UA" w:eastAsia="ru-RU"/>
        </w:rPr>
      </w:pPr>
      <w:bookmarkStart w:id="1" w:name="_Hlk56107818"/>
      <w:r w:rsidRPr="00A509C4">
        <w:rPr>
          <w:rFonts w:ascii="Times New Roman" w:eastAsia="Times New Roman" w:hAnsi="Times New Roman" w:cs="Times New Roman"/>
          <w:color w:val="000000"/>
          <w:sz w:val="24"/>
          <w:szCs w:val="24"/>
          <w:lang w:val="uk-UA" w:eastAsia="ru-RU"/>
        </w:rPr>
        <w:t>постанов</w:t>
      </w:r>
      <w:r>
        <w:rPr>
          <w:rFonts w:ascii="Times New Roman" w:eastAsia="Times New Roman" w:hAnsi="Times New Roman" w:cs="Times New Roman"/>
          <w:color w:val="000000"/>
          <w:sz w:val="24"/>
          <w:szCs w:val="24"/>
          <w:lang w:val="uk-UA" w:eastAsia="ru-RU"/>
        </w:rPr>
        <w:t>а</w:t>
      </w:r>
      <w:r w:rsidRPr="00A509C4">
        <w:rPr>
          <w:sz w:val="24"/>
          <w:szCs w:val="24"/>
        </w:rPr>
        <w:t xml:space="preserve"> </w:t>
      </w:r>
      <w:r w:rsidRPr="00A509C4">
        <w:rPr>
          <w:rFonts w:ascii="Times New Roman" w:eastAsia="Times New Roman" w:hAnsi="Times New Roman" w:cs="Times New Roman"/>
          <w:color w:val="000000"/>
          <w:sz w:val="24"/>
          <w:szCs w:val="24"/>
          <w:lang w:val="uk-UA" w:eastAsia="ru-RU"/>
        </w:rPr>
        <w:t>НКРЕКП від 14.03.2018 № 312</w:t>
      </w:r>
      <w:bookmarkEnd w:id="1"/>
      <w:r w:rsidRPr="00A509C4">
        <w:rPr>
          <w:rFonts w:ascii="Times New Roman" w:eastAsia="Times New Roman" w:hAnsi="Times New Roman" w:cs="Times New Roman"/>
          <w:color w:val="000000"/>
          <w:sz w:val="24"/>
          <w:szCs w:val="24"/>
          <w:lang w:val="uk-UA" w:eastAsia="ru-RU"/>
        </w:rPr>
        <w:t xml:space="preserve"> «Про затвердження Правил роздрібного ринку електричної енергії»</w:t>
      </w:r>
      <w:r>
        <w:rPr>
          <w:rFonts w:ascii="Times New Roman" w:eastAsia="Times New Roman" w:hAnsi="Times New Roman" w:cs="Times New Roman"/>
          <w:color w:val="000000"/>
          <w:sz w:val="24"/>
          <w:szCs w:val="24"/>
          <w:lang w:val="uk-UA" w:eastAsia="ru-RU"/>
        </w:rPr>
        <w:t>;</w:t>
      </w:r>
    </w:p>
    <w:p w14:paraId="722BFD47" w14:textId="77777777" w:rsidR="00F00718" w:rsidRPr="001D613C" w:rsidRDefault="00F00718" w:rsidP="00F00718">
      <w:pPr>
        <w:numPr>
          <w:ilvl w:val="0"/>
          <w:numId w:val="1"/>
        </w:numPr>
        <w:spacing w:after="0" w:line="240" w:lineRule="auto"/>
        <w:ind w:right="113"/>
        <w:contextualSpacing/>
        <w:jc w:val="both"/>
        <w:rPr>
          <w:rFonts w:ascii="Times New Roman" w:eastAsia="Times New Roman" w:hAnsi="Times New Roman" w:cs="Times New Roman"/>
          <w:b/>
          <w:i/>
          <w:color w:val="000000"/>
          <w:sz w:val="26"/>
          <w:szCs w:val="26"/>
          <w:u w:val="single"/>
          <w:lang w:val="uk-UA" w:eastAsia="en-US"/>
        </w:rPr>
      </w:pPr>
      <w:r w:rsidRPr="00A509C4">
        <w:rPr>
          <w:rFonts w:ascii="Times New Roman" w:eastAsia="Times New Roman" w:hAnsi="Times New Roman" w:cs="Times New Roman"/>
          <w:color w:val="000000"/>
          <w:sz w:val="24"/>
          <w:szCs w:val="24"/>
          <w:lang w:val="uk-UA" w:eastAsia="en-US"/>
        </w:rPr>
        <w:t>інш</w:t>
      </w:r>
      <w:r>
        <w:rPr>
          <w:rFonts w:ascii="Times New Roman" w:eastAsia="Times New Roman" w:hAnsi="Times New Roman" w:cs="Times New Roman"/>
          <w:color w:val="000000"/>
          <w:sz w:val="24"/>
          <w:szCs w:val="24"/>
          <w:lang w:val="uk-UA" w:eastAsia="en-US"/>
        </w:rPr>
        <w:t>і</w:t>
      </w:r>
      <w:r>
        <w:rPr>
          <w:rFonts w:ascii="Times New Roman" w:eastAsia="Times New Roman" w:hAnsi="Times New Roman" w:cs="Times New Roman"/>
          <w:color w:val="000000"/>
          <w:sz w:val="24"/>
          <w:lang w:val="uk-UA" w:eastAsia="en-US"/>
        </w:rPr>
        <w:t xml:space="preserve"> чинні нормативно-правові акти, в тому числі щодо функціонування ринку електричної енергії</w:t>
      </w:r>
      <w:r w:rsidRPr="00D02714">
        <w:rPr>
          <w:rFonts w:ascii="Times New Roman" w:eastAsia="Times New Roman" w:hAnsi="Times New Roman" w:cs="Times New Roman"/>
          <w:color w:val="000000"/>
          <w:sz w:val="24"/>
          <w:lang w:val="uk-UA" w:eastAsia="en-US"/>
        </w:rPr>
        <w:t>.</w:t>
      </w:r>
    </w:p>
    <w:p w14:paraId="1CA07A91" w14:textId="77777777" w:rsidR="00F00718" w:rsidRDefault="00F00718" w:rsidP="00F00718">
      <w:pPr>
        <w:spacing w:after="0" w:line="240" w:lineRule="auto"/>
        <w:ind w:right="113"/>
        <w:contextualSpacing/>
        <w:jc w:val="both"/>
        <w:rPr>
          <w:rFonts w:ascii="Times New Roman" w:eastAsia="Times New Roman" w:hAnsi="Times New Roman" w:cs="Times New Roman"/>
          <w:color w:val="000000"/>
          <w:sz w:val="24"/>
          <w:szCs w:val="24"/>
          <w:lang w:val="uk-UA" w:eastAsia="en-US"/>
        </w:rPr>
      </w:pPr>
      <w:r>
        <w:rPr>
          <w:rFonts w:ascii="Times New Roman" w:eastAsia="Times New Roman" w:hAnsi="Times New Roman" w:cs="Times New Roman"/>
          <w:color w:val="000000"/>
          <w:sz w:val="24"/>
          <w:szCs w:val="24"/>
          <w:lang w:val="uk-UA" w:eastAsia="en-US"/>
        </w:rPr>
        <w:t>Постачання електричної енергії замовнику передбачає задоволення потреб у споживанні електричної енергії об’єктів замовника.</w:t>
      </w:r>
    </w:p>
    <w:p w14:paraId="538AC432" w14:textId="77777777" w:rsidR="00F00718" w:rsidRDefault="00F00718" w:rsidP="00F00718">
      <w:pPr>
        <w:spacing w:after="0" w:line="240" w:lineRule="auto"/>
        <w:ind w:right="113"/>
        <w:contextualSpacing/>
        <w:jc w:val="both"/>
        <w:rPr>
          <w:rFonts w:ascii="Times New Roman" w:eastAsia="Times New Roman" w:hAnsi="Times New Roman" w:cs="Times New Roman"/>
          <w:color w:val="000000"/>
          <w:sz w:val="24"/>
          <w:szCs w:val="24"/>
          <w:lang w:val="uk-UA" w:eastAsia="en-US"/>
        </w:rPr>
      </w:pPr>
    </w:p>
    <w:p w14:paraId="0D95A2DC" w14:textId="77777777" w:rsidR="00F00718" w:rsidRPr="00936C91" w:rsidRDefault="00F00718" w:rsidP="00F00718">
      <w:pPr>
        <w:spacing w:after="0" w:line="240" w:lineRule="auto"/>
        <w:ind w:right="113"/>
        <w:contextualSpacing/>
        <w:jc w:val="both"/>
        <w:rPr>
          <w:rFonts w:ascii="Times New Roman" w:eastAsia="Times New Roman" w:hAnsi="Times New Roman" w:cs="Times New Roman"/>
          <w:b/>
          <w:color w:val="000000"/>
          <w:sz w:val="24"/>
          <w:szCs w:val="24"/>
          <w:lang w:val="uk-UA" w:eastAsia="en-US"/>
        </w:rPr>
      </w:pPr>
      <w:r w:rsidRPr="00936C91">
        <w:rPr>
          <w:rFonts w:ascii="Times New Roman" w:eastAsia="Times New Roman" w:hAnsi="Times New Roman" w:cs="Times New Roman"/>
          <w:b/>
          <w:color w:val="000000"/>
          <w:sz w:val="24"/>
          <w:szCs w:val="24"/>
          <w:lang w:val="uk-UA" w:eastAsia="en-US"/>
        </w:rPr>
        <w:t>Постачальник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w:t>
      </w:r>
    </w:p>
    <w:p w14:paraId="40958C97" w14:textId="77777777" w:rsidR="00F00718" w:rsidRPr="001D613C" w:rsidRDefault="00F00718" w:rsidP="00F00718">
      <w:pPr>
        <w:spacing w:after="0" w:line="240" w:lineRule="auto"/>
        <w:ind w:right="113"/>
        <w:contextualSpacing/>
        <w:jc w:val="both"/>
        <w:rPr>
          <w:rFonts w:ascii="Times New Roman" w:eastAsia="Times New Roman" w:hAnsi="Times New Roman" w:cs="Times New Roman"/>
          <w:color w:val="000000"/>
          <w:sz w:val="24"/>
          <w:szCs w:val="24"/>
          <w:lang w:val="uk-UA" w:eastAsia="en-US"/>
        </w:rPr>
      </w:pPr>
      <w:r w:rsidRPr="001D613C">
        <w:rPr>
          <w:rFonts w:ascii="Times New Roman" w:eastAsia="Times New Roman" w:hAnsi="Times New Roman" w:cs="Times New Roman"/>
          <w:color w:val="000000"/>
          <w:sz w:val="24"/>
          <w:szCs w:val="24"/>
          <w:lang w:val="uk-UA" w:eastAsia="en-US"/>
        </w:rPr>
        <w:t xml:space="preserve">Відповідно до положень пункту 11.4.6 глави 11.4 розділу XI Кодексу систем розподілу, затвердженого постановою НКРЕКП від 14.03.2018 № 310,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sidRPr="001D613C">
        <w:rPr>
          <w:rFonts w:ascii="Times New Roman" w:eastAsia="Times New Roman" w:hAnsi="Times New Roman" w:cs="Times New Roman"/>
          <w:color w:val="000000"/>
          <w:sz w:val="24"/>
          <w:szCs w:val="24"/>
          <w:lang w:val="uk-UA" w:eastAsia="en-US"/>
        </w:rPr>
        <w:t>призначеності</w:t>
      </w:r>
      <w:proofErr w:type="spellEnd"/>
      <w:r w:rsidRPr="001D613C">
        <w:rPr>
          <w:rFonts w:ascii="Times New Roman" w:eastAsia="Times New Roman" w:hAnsi="Times New Roman" w:cs="Times New Roman"/>
          <w:color w:val="000000"/>
          <w:sz w:val="24"/>
          <w:szCs w:val="24"/>
          <w:lang w:val="uk-UA" w:eastAsia="en-US"/>
        </w:rPr>
        <w:t>».</w:t>
      </w:r>
    </w:p>
    <w:p w14:paraId="443F5F50" w14:textId="77777777" w:rsidR="00F00718" w:rsidRDefault="00F00718" w:rsidP="00F00718">
      <w:pPr>
        <w:spacing w:after="0" w:line="240" w:lineRule="auto"/>
        <w:ind w:right="113"/>
        <w:contextualSpacing/>
        <w:jc w:val="both"/>
        <w:rPr>
          <w:rFonts w:ascii="Times New Roman" w:eastAsia="Times New Roman" w:hAnsi="Times New Roman" w:cs="Times New Roman"/>
          <w:color w:val="000000"/>
          <w:sz w:val="24"/>
          <w:szCs w:val="24"/>
          <w:lang w:val="uk-UA" w:eastAsia="en-US"/>
        </w:rPr>
      </w:pPr>
      <w:r w:rsidRPr="001D613C">
        <w:rPr>
          <w:rFonts w:ascii="Times New Roman" w:eastAsia="Times New Roman" w:hAnsi="Times New Roman" w:cs="Times New Roman"/>
          <w:color w:val="000000"/>
          <w:sz w:val="24"/>
          <w:szCs w:val="24"/>
          <w:lang w:val="uk-UA" w:eastAsia="en-US"/>
        </w:rPr>
        <w:t xml:space="preserve">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w:t>
      </w:r>
    </w:p>
    <w:p w14:paraId="4E384D76" w14:textId="77777777" w:rsidR="00F00718" w:rsidRDefault="00F00718" w:rsidP="00F00718">
      <w:pPr>
        <w:spacing w:after="0" w:line="240" w:lineRule="auto"/>
        <w:ind w:right="113"/>
        <w:contextualSpacing/>
        <w:jc w:val="both"/>
        <w:rPr>
          <w:rFonts w:ascii="Times New Roman" w:eastAsia="Times New Roman" w:hAnsi="Times New Roman" w:cs="Times New Roman"/>
          <w:color w:val="FF0000"/>
          <w:sz w:val="24"/>
          <w:szCs w:val="24"/>
          <w:lang w:val="uk-UA" w:eastAsia="en-US"/>
        </w:rPr>
      </w:pPr>
      <w:r w:rsidRPr="001D613C">
        <w:rPr>
          <w:rFonts w:ascii="Times New Roman" w:eastAsia="Times New Roman" w:hAnsi="Times New Roman" w:cs="Times New Roman"/>
          <w:color w:val="000000"/>
          <w:sz w:val="24"/>
          <w:szCs w:val="24"/>
          <w:lang w:val="uk-UA" w:eastAsia="en-US"/>
        </w:rPr>
        <w:t xml:space="preserve">Постачальник зобов’язується дотримуватись якості надання послуг </w:t>
      </w:r>
      <w:proofErr w:type="spellStart"/>
      <w:r w:rsidRPr="001D613C">
        <w:rPr>
          <w:rFonts w:ascii="Times New Roman" w:eastAsia="Times New Roman" w:hAnsi="Times New Roman" w:cs="Times New Roman"/>
          <w:color w:val="000000"/>
          <w:sz w:val="24"/>
          <w:szCs w:val="24"/>
          <w:lang w:val="uk-UA" w:eastAsia="en-US"/>
        </w:rPr>
        <w:t>електропостачальника</w:t>
      </w:r>
      <w:proofErr w:type="spellEnd"/>
      <w:r w:rsidRPr="001D613C">
        <w:rPr>
          <w:rFonts w:ascii="Times New Roman" w:eastAsia="Times New Roman" w:hAnsi="Times New Roman" w:cs="Times New Roman"/>
          <w:color w:val="000000"/>
          <w:sz w:val="24"/>
          <w:szCs w:val="24"/>
          <w:lang w:val="uk-UA" w:eastAsia="en-US"/>
        </w:rPr>
        <w:t xml:space="preserve"> згідно вимог</w:t>
      </w:r>
      <w:r>
        <w:rPr>
          <w:rFonts w:ascii="Times New Roman" w:eastAsia="Times New Roman" w:hAnsi="Times New Roman" w:cs="Times New Roman"/>
          <w:color w:val="000000"/>
          <w:sz w:val="24"/>
          <w:szCs w:val="24"/>
          <w:lang w:val="uk-UA" w:eastAsia="en-US"/>
        </w:rPr>
        <w:t xml:space="preserve"> споживача, державних стандартів, вимог</w:t>
      </w:r>
      <w:r w:rsidRPr="001D613C">
        <w:rPr>
          <w:rFonts w:ascii="Times New Roman" w:eastAsia="Times New Roman" w:hAnsi="Times New Roman" w:cs="Times New Roman"/>
          <w:color w:val="000000"/>
          <w:sz w:val="24"/>
          <w:szCs w:val="24"/>
          <w:lang w:val="uk-UA" w:eastAsia="en-US"/>
        </w:rPr>
        <w:t xml:space="preserve"> п</w:t>
      </w:r>
      <w:r>
        <w:rPr>
          <w:rFonts w:ascii="Times New Roman" w:eastAsia="Times New Roman" w:hAnsi="Times New Roman" w:cs="Times New Roman"/>
          <w:color w:val="000000"/>
          <w:sz w:val="24"/>
          <w:szCs w:val="24"/>
          <w:lang w:val="uk-UA" w:eastAsia="en-US"/>
        </w:rPr>
        <w:t xml:space="preserve">останови НКРЕКП від 12.06.2018 </w:t>
      </w:r>
      <w:r w:rsidRPr="001D613C">
        <w:rPr>
          <w:rFonts w:ascii="Times New Roman" w:eastAsia="Times New Roman" w:hAnsi="Times New Roman" w:cs="Times New Roman"/>
          <w:color w:val="000000"/>
          <w:sz w:val="24"/>
          <w:szCs w:val="24"/>
          <w:lang w:val="uk-UA" w:eastAsia="en-US"/>
        </w:rPr>
        <w:t xml:space="preserve">№ </w:t>
      </w:r>
      <w:r w:rsidRPr="002A1E2F">
        <w:rPr>
          <w:rFonts w:ascii="Times New Roman" w:eastAsia="Times New Roman" w:hAnsi="Times New Roman" w:cs="Times New Roman"/>
          <w:sz w:val="24"/>
          <w:szCs w:val="24"/>
          <w:lang w:val="uk-UA" w:eastAsia="en-US"/>
        </w:rPr>
        <w:t>375 «Про затвердження Порядку забезпечення стандартів якості електропостачання та надання компенсацій споживачам за їх недотримання» та інших норм чинного законодавства України. В тому числі постачальник зобов'язується забезпечити комерційну якість товару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61009A0E" w14:textId="77777777" w:rsidR="00F00718" w:rsidRPr="005B4987" w:rsidRDefault="00F00718" w:rsidP="00F00718">
      <w:pPr>
        <w:pStyle w:val="Standard"/>
        <w:ind w:right="142"/>
        <w:jc w:val="both"/>
        <w:rPr>
          <w:rFonts w:ascii="Times New Roman" w:hAnsi="Times New Roman" w:cs="Times New Roman"/>
          <w:b/>
          <w:lang w:val="uk-UA"/>
        </w:rPr>
      </w:pPr>
      <w:r w:rsidRPr="005B4987">
        <w:rPr>
          <w:rFonts w:ascii="Times New Roman" w:hAnsi="Times New Roman" w:cs="Times New Roman"/>
          <w:b/>
          <w:lang w:val="uk-UA"/>
        </w:rPr>
        <w:t>Споживач здійснює плату за послугу з розподілу та передачі електричної енергії через постачальника, тобто послуги з розподілу електричної енергії оплачуються постачальником.</w:t>
      </w:r>
    </w:p>
    <w:p w14:paraId="6F230464" w14:textId="77777777" w:rsidR="00F00718" w:rsidRPr="005B4987" w:rsidRDefault="00F00718" w:rsidP="00F00718">
      <w:pPr>
        <w:pStyle w:val="Standard"/>
        <w:ind w:right="142"/>
        <w:jc w:val="both"/>
        <w:rPr>
          <w:rFonts w:ascii="Times New Roman" w:hAnsi="Times New Roman" w:cs="Times New Roman"/>
          <w:b/>
          <w:lang w:val="uk-UA"/>
        </w:rPr>
      </w:pPr>
      <w:r w:rsidRPr="005B4987">
        <w:rPr>
          <w:rFonts w:ascii="Times New Roman" w:hAnsi="Times New Roman" w:cs="Times New Roman"/>
          <w:b/>
          <w:lang w:val="uk-UA"/>
        </w:rPr>
        <w:t xml:space="preserve">Оператор системи розподілу (передачі) електричної енергії – Акціонерне товариство «ДТЕК Дніпровські електромережі». Точка розподілу електричної енергії знаходиться за </w:t>
      </w:r>
      <w:proofErr w:type="spellStart"/>
      <w:r w:rsidRPr="005B4987">
        <w:rPr>
          <w:rFonts w:ascii="Times New Roman" w:hAnsi="Times New Roman" w:cs="Times New Roman"/>
          <w:b/>
          <w:lang w:val="uk-UA"/>
        </w:rPr>
        <w:t>адресою</w:t>
      </w:r>
      <w:proofErr w:type="spellEnd"/>
      <w:r w:rsidRPr="005B4987">
        <w:rPr>
          <w:rFonts w:ascii="Times New Roman" w:hAnsi="Times New Roman" w:cs="Times New Roman"/>
          <w:b/>
          <w:lang w:val="uk-UA"/>
        </w:rPr>
        <w:t>: Дніпропетровська область, місто Кривий Ріг, вулиця Ярослава Мудрого, 81.</w:t>
      </w:r>
    </w:p>
    <w:p w14:paraId="2D6C7374" w14:textId="77777777" w:rsidR="00F00718" w:rsidRDefault="00F00718" w:rsidP="00F00718">
      <w:pPr>
        <w:spacing w:after="0" w:line="240" w:lineRule="auto"/>
        <w:ind w:right="113"/>
        <w:contextualSpacing/>
        <w:jc w:val="both"/>
        <w:rPr>
          <w:rFonts w:ascii="Times New Roman" w:eastAsia="Times New Roman" w:hAnsi="Times New Roman" w:cs="Times New Roman"/>
          <w:color w:val="000000"/>
          <w:sz w:val="24"/>
          <w:szCs w:val="24"/>
          <w:lang w:val="uk-UA" w:eastAsia="en-US"/>
        </w:rPr>
      </w:pPr>
      <w:r w:rsidRPr="001D613C">
        <w:rPr>
          <w:rFonts w:ascii="Times New Roman" w:eastAsia="Times New Roman" w:hAnsi="Times New Roman" w:cs="Times New Roman"/>
          <w:color w:val="000000"/>
          <w:sz w:val="24"/>
          <w:szCs w:val="24"/>
          <w:lang w:val="uk-UA" w:eastAsia="en-US"/>
        </w:rPr>
        <w:lastRenderedPageBreak/>
        <w:t>Під час здійснення цієї закупівлі</w:t>
      </w:r>
      <w:r>
        <w:rPr>
          <w:rFonts w:ascii="Times New Roman" w:eastAsia="Times New Roman" w:hAnsi="Times New Roman" w:cs="Times New Roman"/>
          <w:color w:val="000000"/>
          <w:sz w:val="24"/>
          <w:szCs w:val="24"/>
          <w:lang w:val="uk-UA" w:eastAsia="en-US"/>
        </w:rPr>
        <w:t xml:space="preserve">, в тому числі під час виконання договору про закупівлю, стосовно технічних, якісних характеристик предмета закупівлі передбачається </w:t>
      </w:r>
      <w:r w:rsidRPr="001D613C">
        <w:rPr>
          <w:rFonts w:ascii="Times New Roman" w:eastAsia="Times New Roman" w:hAnsi="Times New Roman" w:cs="Times New Roman"/>
          <w:color w:val="000000"/>
          <w:sz w:val="24"/>
          <w:szCs w:val="24"/>
          <w:lang w:val="uk-UA" w:eastAsia="en-US"/>
        </w:rPr>
        <w:t xml:space="preserve">необхідність застосування заходів </w:t>
      </w:r>
      <w:r>
        <w:rPr>
          <w:rFonts w:ascii="Times New Roman" w:eastAsia="Times New Roman" w:hAnsi="Times New Roman" w:cs="Times New Roman"/>
          <w:color w:val="000000"/>
          <w:sz w:val="24"/>
          <w:szCs w:val="24"/>
          <w:lang w:val="uk-UA" w:eastAsia="en-US"/>
        </w:rPr>
        <w:t xml:space="preserve">охорони навколишнього середовища та/або соціального захисту. Фактом подання тендерної пропозиції учасник зобов’язується дотримуватись передбачених </w:t>
      </w:r>
      <w:r w:rsidRPr="001D613C">
        <w:rPr>
          <w:rFonts w:ascii="Times New Roman" w:eastAsia="Times New Roman" w:hAnsi="Times New Roman" w:cs="Times New Roman"/>
          <w:color w:val="000000"/>
          <w:sz w:val="24"/>
          <w:szCs w:val="24"/>
          <w:lang w:val="uk-UA" w:eastAsia="en-US"/>
        </w:rPr>
        <w:t xml:space="preserve">чинним законодавством вимог щодо застосування заходів </w:t>
      </w:r>
      <w:r>
        <w:rPr>
          <w:rFonts w:ascii="Times New Roman" w:eastAsia="Times New Roman" w:hAnsi="Times New Roman" w:cs="Times New Roman"/>
          <w:color w:val="000000"/>
          <w:sz w:val="24"/>
          <w:szCs w:val="24"/>
          <w:lang w:val="uk-UA" w:eastAsia="en-US"/>
        </w:rPr>
        <w:t>охорони навколишнього середовища та/або соціального захисту при постачанні електричної енергії споживачу</w:t>
      </w:r>
      <w:r w:rsidRPr="001D613C">
        <w:rPr>
          <w:rFonts w:ascii="Times New Roman" w:eastAsia="Times New Roman" w:hAnsi="Times New Roman" w:cs="Times New Roman"/>
          <w:color w:val="000000"/>
          <w:sz w:val="24"/>
          <w:szCs w:val="24"/>
          <w:lang w:val="uk-UA" w:eastAsia="en-US"/>
        </w:rPr>
        <w:t>.</w:t>
      </w:r>
    </w:p>
    <w:p w14:paraId="3495FE2F" w14:textId="77777777" w:rsidR="00F00718" w:rsidRDefault="00F00718" w:rsidP="00F00718">
      <w:pPr>
        <w:spacing w:after="0" w:line="240" w:lineRule="auto"/>
        <w:jc w:val="both"/>
        <w:rPr>
          <w:rFonts w:ascii="Times New Roman" w:hAnsi="Times New Roman" w:cs="Times New Roman"/>
          <w:sz w:val="24"/>
          <w:szCs w:val="24"/>
          <w:lang w:val="uk-UA"/>
        </w:rPr>
      </w:pPr>
      <w:r w:rsidRPr="00DF19C8">
        <w:rPr>
          <w:rFonts w:ascii="Times New Roman" w:hAnsi="Times New Roman" w:cs="Times New Roman"/>
          <w:sz w:val="24"/>
          <w:szCs w:val="24"/>
          <w:lang w:val="uk-UA"/>
        </w:rPr>
        <w:t xml:space="preserve">Відносини між постачальниками та споживачами електричної енергії регулюються наступними </w:t>
      </w:r>
      <w:r>
        <w:rPr>
          <w:rFonts w:ascii="Times New Roman" w:hAnsi="Times New Roman" w:cs="Times New Roman"/>
          <w:sz w:val="24"/>
          <w:szCs w:val="24"/>
          <w:lang w:val="uk-UA"/>
        </w:rPr>
        <w:t xml:space="preserve">чинними </w:t>
      </w:r>
      <w:r w:rsidRPr="00DF19C8">
        <w:rPr>
          <w:rFonts w:ascii="Times New Roman" w:hAnsi="Times New Roman" w:cs="Times New Roman"/>
          <w:sz w:val="24"/>
          <w:szCs w:val="24"/>
          <w:lang w:val="uk-UA"/>
        </w:rPr>
        <w:t>документами:</w:t>
      </w:r>
      <w:r w:rsidRPr="00854245">
        <w:rPr>
          <w:rFonts w:ascii="Times New Roman" w:hAnsi="Times New Roman" w:cs="Times New Roman"/>
          <w:sz w:val="24"/>
          <w:szCs w:val="24"/>
          <w:lang w:val="uk-UA"/>
        </w:rPr>
        <w:t xml:space="preserve"> </w:t>
      </w:r>
    </w:p>
    <w:p w14:paraId="79453121" w14:textId="77777777" w:rsidR="00F00718" w:rsidRDefault="00F00718" w:rsidP="00F0071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Pr="00A639D6">
        <w:rPr>
          <w:rFonts w:ascii="Times New Roman" w:hAnsi="Times New Roman" w:cs="Times New Roman"/>
          <w:sz w:val="24"/>
          <w:szCs w:val="24"/>
          <w:lang w:val="uk-UA"/>
        </w:rPr>
        <w:t>Закон України від 25.12.2015 № 922-VIIІ</w:t>
      </w:r>
      <w:r>
        <w:rPr>
          <w:rFonts w:ascii="Times New Roman" w:hAnsi="Times New Roman" w:cs="Times New Roman"/>
          <w:sz w:val="24"/>
          <w:szCs w:val="24"/>
          <w:lang w:val="uk-UA"/>
        </w:rPr>
        <w:t xml:space="preserve"> </w:t>
      </w:r>
      <w:r w:rsidRPr="00A639D6">
        <w:rPr>
          <w:rFonts w:ascii="Times New Roman" w:hAnsi="Times New Roman" w:cs="Times New Roman"/>
          <w:sz w:val="24"/>
          <w:szCs w:val="24"/>
          <w:lang w:val="uk-UA"/>
        </w:rPr>
        <w:t>«Про публічні закупівлі»</w:t>
      </w:r>
      <w:r>
        <w:rPr>
          <w:rFonts w:ascii="Times New Roman" w:hAnsi="Times New Roman" w:cs="Times New Roman"/>
          <w:sz w:val="24"/>
          <w:szCs w:val="24"/>
          <w:lang w:val="uk-UA"/>
        </w:rPr>
        <w:t>.</w:t>
      </w:r>
    </w:p>
    <w:p w14:paraId="6E7AB9F1" w14:textId="77777777" w:rsidR="00F00718" w:rsidRDefault="00F00718" w:rsidP="00F0071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 Господарський кодекс України.</w:t>
      </w:r>
    </w:p>
    <w:p w14:paraId="753C5599" w14:textId="77777777" w:rsidR="00F00718" w:rsidRDefault="00F00718" w:rsidP="00F0071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 Цивільний кодексом України.</w:t>
      </w:r>
    </w:p>
    <w:p w14:paraId="26ACC2F3" w14:textId="77777777" w:rsidR="00F00718" w:rsidRDefault="00F00718" w:rsidP="00F0071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 Податковий кодекс України.</w:t>
      </w:r>
    </w:p>
    <w:p w14:paraId="4CBF9B33" w14:textId="77777777" w:rsidR="00F00718" w:rsidRPr="00854245" w:rsidRDefault="00F00718" w:rsidP="00F0071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 Бюджетний кодекс України.</w:t>
      </w:r>
    </w:p>
    <w:p w14:paraId="6DB1D2D5" w14:textId="77777777" w:rsidR="00F00718" w:rsidRPr="00854245" w:rsidRDefault="00F00718" w:rsidP="00F0071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Pr="00854245">
        <w:rPr>
          <w:rFonts w:ascii="Times New Roman" w:hAnsi="Times New Roman" w:cs="Times New Roman"/>
          <w:sz w:val="24"/>
          <w:szCs w:val="24"/>
          <w:lang w:val="uk-UA"/>
        </w:rPr>
        <w:t xml:space="preserve">. </w:t>
      </w:r>
      <w:r>
        <w:rPr>
          <w:rFonts w:ascii="Times New Roman" w:hAnsi="Times New Roman" w:cs="Times New Roman"/>
          <w:sz w:val="24"/>
          <w:szCs w:val="24"/>
          <w:lang w:val="uk-UA"/>
        </w:rPr>
        <w:t>Закон</w:t>
      </w:r>
      <w:r w:rsidRPr="006D1992">
        <w:rPr>
          <w:rFonts w:ascii="Times New Roman" w:hAnsi="Times New Roman" w:cs="Times New Roman"/>
          <w:sz w:val="24"/>
          <w:szCs w:val="24"/>
          <w:lang w:val="uk-UA"/>
        </w:rPr>
        <w:t xml:space="preserve"> України від 13.04.2017 № 2019-VІІІ «Про ринок електричної енергії»</w:t>
      </w:r>
      <w:r w:rsidRPr="00854245">
        <w:rPr>
          <w:rFonts w:ascii="Times New Roman" w:hAnsi="Times New Roman" w:cs="Times New Roman"/>
          <w:sz w:val="24"/>
          <w:szCs w:val="24"/>
          <w:lang w:val="uk-UA"/>
        </w:rPr>
        <w:t xml:space="preserve">. </w:t>
      </w:r>
    </w:p>
    <w:p w14:paraId="59F23761" w14:textId="77777777" w:rsidR="00F00718" w:rsidRDefault="00F00718" w:rsidP="00F0071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7. Чинні п</w:t>
      </w:r>
      <w:r w:rsidRPr="002D2CC9">
        <w:rPr>
          <w:rFonts w:ascii="Times New Roman" w:hAnsi="Times New Roman" w:cs="Times New Roman"/>
          <w:sz w:val="24"/>
          <w:szCs w:val="24"/>
          <w:lang w:val="uk-UA"/>
        </w:rPr>
        <w:t>останов</w:t>
      </w:r>
      <w:r>
        <w:rPr>
          <w:rFonts w:ascii="Times New Roman" w:hAnsi="Times New Roman" w:cs="Times New Roman"/>
          <w:sz w:val="24"/>
          <w:szCs w:val="24"/>
          <w:lang w:val="uk-UA"/>
        </w:rPr>
        <w:t>и</w:t>
      </w:r>
      <w:r w:rsidRPr="002D2CC9">
        <w:rPr>
          <w:rFonts w:ascii="Times New Roman" w:hAnsi="Times New Roman" w:cs="Times New Roman"/>
          <w:sz w:val="24"/>
          <w:szCs w:val="24"/>
          <w:lang w:val="uk-UA"/>
        </w:rPr>
        <w:t xml:space="preserve"> НКРЕКП</w:t>
      </w:r>
      <w:r>
        <w:rPr>
          <w:rFonts w:ascii="Times New Roman" w:hAnsi="Times New Roman" w:cs="Times New Roman"/>
          <w:sz w:val="24"/>
          <w:szCs w:val="24"/>
          <w:lang w:val="uk-UA"/>
        </w:rPr>
        <w:t>.</w:t>
      </w:r>
      <w:r w:rsidRPr="002D2CC9">
        <w:rPr>
          <w:rFonts w:ascii="Times New Roman" w:hAnsi="Times New Roman" w:cs="Times New Roman"/>
          <w:sz w:val="24"/>
          <w:szCs w:val="24"/>
          <w:lang w:val="uk-UA"/>
        </w:rPr>
        <w:t xml:space="preserve"> </w:t>
      </w:r>
    </w:p>
    <w:p w14:paraId="3C4363C6" w14:textId="77777777" w:rsidR="00F00718" w:rsidRPr="002D2CC9" w:rsidRDefault="00F00718" w:rsidP="00F0071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8.Листи НКРЕКП.</w:t>
      </w:r>
    </w:p>
    <w:p w14:paraId="00576D1D" w14:textId="77777777" w:rsidR="00F00718" w:rsidRDefault="00F00718" w:rsidP="00F0071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9. Інші чинні нормативно-правові акти.</w:t>
      </w:r>
    </w:p>
    <w:p w14:paraId="35019E45" w14:textId="77777777" w:rsidR="00F00718" w:rsidRPr="00D02714" w:rsidRDefault="00F00718" w:rsidP="00F00718">
      <w:pPr>
        <w:spacing w:after="0"/>
        <w:jc w:val="center"/>
        <w:rPr>
          <w:rFonts w:ascii="Times New Roman" w:hAnsi="Times New Roman" w:cs="Times New Roman"/>
          <w:b/>
          <w:lang w:val="uk-UA"/>
        </w:rPr>
      </w:pPr>
      <w:r w:rsidRPr="00D02714">
        <w:rPr>
          <w:rFonts w:ascii="Times New Roman" w:hAnsi="Times New Roman" w:cs="Times New Roman"/>
          <w:b/>
          <w:lang w:val="uk-UA"/>
        </w:rPr>
        <w:t>Технічн</w:t>
      </w:r>
      <w:r>
        <w:rPr>
          <w:rFonts w:ascii="Times New Roman" w:hAnsi="Times New Roman" w:cs="Times New Roman"/>
          <w:b/>
          <w:lang w:val="uk-UA"/>
        </w:rPr>
        <w:t>а специфікація</w:t>
      </w:r>
    </w:p>
    <w:tbl>
      <w:tblPr>
        <w:tblW w:w="9720" w:type="dxa"/>
        <w:tblInd w:w="93" w:type="dxa"/>
        <w:tblLayout w:type="fixed"/>
        <w:tblLook w:val="04A0" w:firstRow="1" w:lastRow="0" w:firstColumn="1" w:lastColumn="0" w:noHBand="0" w:noVBand="1"/>
      </w:tblPr>
      <w:tblGrid>
        <w:gridCol w:w="441"/>
        <w:gridCol w:w="1701"/>
        <w:gridCol w:w="1549"/>
        <w:gridCol w:w="1003"/>
        <w:gridCol w:w="1352"/>
        <w:gridCol w:w="1199"/>
        <w:gridCol w:w="927"/>
        <w:gridCol w:w="1548"/>
      </w:tblGrid>
      <w:tr w:rsidR="00F00718" w:rsidRPr="003E2E4D" w14:paraId="3EC28917" w14:textId="77777777" w:rsidTr="00704B5F">
        <w:trPr>
          <w:trHeight w:val="132"/>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218168" w14:textId="77777777" w:rsidR="00F00718" w:rsidRPr="00DF23DC" w:rsidRDefault="00F00718" w:rsidP="00704B5F">
            <w:pPr>
              <w:spacing w:after="0" w:line="240" w:lineRule="auto"/>
              <w:jc w:val="center"/>
              <w:rPr>
                <w:rFonts w:ascii="Times New Roman" w:hAnsi="Times New Roman" w:cs="Times New Roman"/>
                <w:b/>
                <w:sz w:val="20"/>
                <w:szCs w:val="20"/>
                <w:lang w:val="uk-UA" w:eastAsia="ru-RU"/>
              </w:rPr>
            </w:pPr>
            <w:r w:rsidRPr="00DF23DC">
              <w:rPr>
                <w:rFonts w:ascii="Times New Roman" w:hAnsi="Times New Roman" w:cs="Times New Roman"/>
                <w:b/>
                <w:sz w:val="20"/>
                <w:szCs w:val="20"/>
                <w:lang w:eastAsia="ru-RU"/>
              </w:rPr>
              <w:t>№</w:t>
            </w:r>
            <w:r w:rsidRPr="00DF23DC">
              <w:rPr>
                <w:rFonts w:ascii="Times New Roman" w:hAnsi="Times New Roman" w:cs="Times New Roman"/>
                <w:b/>
                <w:sz w:val="20"/>
                <w:szCs w:val="20"/>
                <w:lang w:val="uk-UA" w:eastAsia="ru-RU"/>
              </w:rPr>
              <w:t xml:space="preserve"> з/п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26E2775" w14:textId="77777777" w:rsidR="00F00718" w:rsidRPr="00DF23DC" w:rsidRDefault="00F00718" w:rsidP="00704B5F">
            <w:pPr>
              <w:spacing w:after="0" w:line="240" w:lineRule="auto"/>
              <w:jc w:val="center"/>
              <w:rPr>
                <w:rFonts w:ascii="Times New Roman" w:hAnsi="Times New Roman" w:cs="Times New Roman"/>
                <w:b/>
                <w:sz w:val="20"/>
                <w:szCs w:val="20"/>
                <w:lang w:eastAsia="ru-RU"/>
              </w:rPr>
            </w:pPr>
            <w:proofErr w:type="spellStart"/>
            <w:r w:rsidRPr="00DF23DC">
              <w:rPr>
                <w:rFonts w:ascii="Times New Roman" w:hAnsi="Times New Roman" w:cs="Times New Roman"/>
                <w:b/>
                <w:sz w:val="20"/>
                <w:szCs w:val="20"/>
                <w:lang w:eastAsia="ru-RU"/>
              </w:rPr>
              <w:t>Найменування</w:t>
            </w:r>
            <w:proofErr w:type="spellEnd"/>
          </w:p>
        </w:tc>
        <w:tc>
          <w:tcPr>
            <w:tcW w:w="1549" w:type="dxa"/>
            <w:tcBorders>
              <w:top w:val="single" w:sz="4" w:space="0" w:color="auto"/>
              <w:left w:val="nil"/>
              <w:bottom w:val="single" w:sz="4" w:space="0" w:color="auto"/>
              <w:right w:val="single" w:sz="4" w:space="0" w:color="auto"/>
            </w:tcBorders>
            <w:shd w:val="clear" w:color="auto" w:fill="auto"/>
            <w:vAlign w:val="center"/>
            <w:hideMark/>
          </w:tcPr>
          <w:p w14:paraId="26EC8195" w14:textId="77777777" w:rsidR="00F00718" w:rsidRPr="00DF23DC" w:rsidRDefault="00F00718" w:rsidP="00704B5F">
            <w:pPr>
              <w:spacing w:after="0" w:line="240" w:lineRule="auto"/>
              <w:jc w:val="center"/>
              <w:rPr>
                <w:rFonts w:ascii="Times New Roman" w:hAnsi="Times New Roman" w:cs="Times New Roman"/>
                <w:b/>
                <w:sz w:val="20"/>
                <w:szCs w:val="20"/>
                <w:lang w:val="uk-UA" w:eastAsia="ru-RU"/>
              </w:rPr>
            </w:pPr>
            <w:proofErr w:type="spellStart"/>
            <w:r w:rsidRPr="00DF23DC">
              <w:rPr>
                <w:rFonts w:ascii="Times New Roman" w:hAnsi="Times New Roman" w:cs="Times New Roman"/>
                <w:b/>
                <w:sz w:val="20"/>
                <w:szCs w:val="20"/>
                <w:lang w:eastAsia="ru-RU"/>
              </w:rPr>
              <w:t>Місце</w:t>
            </w:r>
            <w:proofErr w:type="spellEnd"/>
            <w:r w:rsidRPr="00DF23DC">
              <w:rPr>
                <w:rFonts w:ascii="Times New Roman" w:hAnsi="Times New Roman" w:cs="Times New Roman"/>
                <w:b/>
                <w:sz w:val="20"/>
                <w:szCs w:val="20"/>
                <w:lang w:eastAsia="ru-RU"/>
              </w:rPr>
              <w:t xml:space="preserve"> поста</w:t>
            </w:r>
            <w:proofErr w:type="spellStart"/>
            <w:r w:rsidRPr="00DF23DC">
              <w:rPr>
                <w:rFonts w:ascii="Times New Roman" w:hAnsi="Times New Roman" w:cs="Times New Roman"/>
                <w:b/>
                <w:sz w:val="20"/>
                <w:szCs w:val="20"/>
                <w:lang w:val="uk-UA" w:eastAsia="ru-RU"/>
              </w:rPr>
              <w:t>чання</w:t>
            </w:r>
            <w:proofErr w:type="spellEnd"/>
          </w:p>
        </w:tc>
        <w:tc>
          <w:tcPr>
            <w:tcW w:w="1003" w:type="dxa"/>
            <w:tcBorders>
              <w:top w:val="single" w:sz="4" w:space="0" w:color="auto"/>
              <w:left w:val="nil"/>
              <w:bottom w:val="single" w:sz="4" w:space="0" w:color="auto"/>
              <w:right w:val="single" w:sz="4" w:space="0" w:color="auto"/>
            </w:tcBorders>
            <w:shd w:val="clear" w:color="auto" w:fill="auto"/>
            <w:vAlign w:val="center"/>
            <w:hideMark/>
          </w:tcPr>
          <w:p w14:paraId="5A33EEF2" w14:textId="77777777" w:rsidR="00F00718" w:rsidRPr="00DF23DC" w:rsidRDefault="00F00718" w:rsidP="00704B5F">
            <w:pPr>
              <w:spacing w:after="0" w:line="240" w:lineRule="auto"/>
              <w:jc w:val="center"/>
              <w:rPr>
                <w:rFonts w:ascii="Times New Roman" w:hAnsi="Times New Roman" w:cs="Times New Roman"/>
                <w:b/>
                <w:sz w:val="20"/>
                <w:szCs w:val="20"/>
                <w:lang w:eastAsia="ru-RU"/>
              </w:rPr>
            </w:pPr>
            <w:proofErr w:type="spellStart"/>
            <w:r w:rsidRPr="00DF23DC">
              <w:rPr>
                <w:rFonts w:ascii="Times New Roman" w:hAnsi="Times New Roman" w:cs="Times New Roman"/>
                <w:b/>
                <w:sz w:val="20"/>
                <w:szCs w:val="20"/>
                <w:lang w:eastAsia="ru-RU"/>
              </w:rPr>
              <w:t>Оди</w:t>
            </w:r>
            <w:proofErr w:type="spellEnd"/>
            <w:r>
              <w:rPr>
                <w:rFonts w:ascii="Times New Roman" w:hAnsi="Times New Roman" w:cs="Times New Roman"/>
                <w:b/>
                <w:sz w:val="20"/>
                <w:szCs w:val="20"/>
                <w:lang w:val="uk-UA" w:eastAsia="ru-RU"/>
              </w:rPr>
              <w:t>-</w:t>
            </w:r>
            <w:proofErr w:type="spellStart"/>
            <w:r w:rsidRPr="00DF23DC">
              <w:rPr>
                <w:rFonts w:ascii="Times New Roman" w:hAnsi="Times New Roman" w:cs="Times New Roman"/>
                <w:b/>
                <w:sz w:val="20"/>
                <w:szCs w:val="20"/>
                <w:lang w:eastAsia="ru-RU"/>
              </w:rPr>
              <w:t>ниця</w:t>
            </w:r>
            <w:proofErr w:type="spellEnd"/>
            <w:r w:rsidRPr="00DF23DC">
              <w:rPr>
                <w:rFonts w:ascii="Times New Roman" w:hAnsi="Times New Roman" w:cs="Times New Roman"/>
                <w:b/>
                <w:sz w:val="20"/>
                <w:szCs w:val="20"/>
                <w:lang w:eastAsia="ru-RU"/>
              </w:rPr>
              <w:t xml:space="preserve"> </w:t>
            </w:r>
            <w:proofErr w:type="spellStart"/>
            <w:r w:rsidRPr="00DF23DC">
              <w:rPr>
                <w:rFonts w:ascii="Times New Roman" w:hAnsi="Times New Roman" w:cs="Times New Roman"/>
                <w:b/>
                <w:sz w:val="20"/>
                <w:szCs w:val="20"/>
                <w:lang w:eastAsia="ru-RU"/>
              </w:rPr>
              <w:t>виміру</w:t>
            </w:r>
            <w:proofErr w:type="spellEnd"/>
          </w:p>
        </w:tc>
        <w:tc>
          <w:tcPr>
            <w:tcW w:w="1352" w:type="dxa"/>
            <w:tcBorders>
              <w:top w:val="single" w:sz="4" w:space="0" w:color="auto"/>
              <w:left w:val="nil"/>
              <w:bottom w:val="single" w:sz="4" w:space="0" w:color="auto"/>
              <w:right w:val="single" w:sz="4" w:space="0" w:color="auto"/>
            </w:tcBorders>
            <w:shd w:val="clear" w:color="auto" w:fill="auto"/>
            <w:vAlign w:val="center"/>
            <w:hideMark/>
          </w:tcPr>
          <w:p w14:paraId="15628E23" w14:textId="77777777" w:rsidR="00F00718" w:rsidRPr="00DF23DC" w:rsidRDefault="00F00718" w:rsidP="00704B5F">
            <w:pPr>
              <w:spacing w:after="0" w:line="240" w:lineRule="auto"/>
              <w:jc w:val="center"/>
              <w:rPr>
                <w:rFonts w:ascii="Times New Roman" w:hAnsi="Times New Roman" w:cs="Times New Roman"/>
                <w:b/>
                <w:sz w:val="20"/>
                <w:szCs w:val="20"/>
                <w:lang w:val="uk-UA" w:eastAsia="ru-RU"/>
              </w:rPr>
            </w:pPr>
            <w:proofErr w:type="spellStart"/>
            <w:r w:rsidRPr="00DF23DC">
              <w:rPr>
                <w:rFonts w:ascii="Times New Roman" w:hAnsi="Times New Roman" w:cs="Times New Roman"/>
                <w:b/>
                <w:sz w:val="20"/>
                <w:szCs w:val="20"/>
                <w:lang w:eastAsia="ru-RU"/>
              </w:rPr>
              <w:t>Кількість</w:t>
            </w:r>
            <w:proofErr w:type="spellEnd"/>
            <w:r>
              <w:rPr>
                <w:rFonts w:ascii="Times New Roman" w:hAnsi="Times New Roman" w:cs="Times New Roman"/>
                <w:b/>
                <w:sz w:val="20"/>
                <w:szCs w:val="20"/>
                <w:lang w:val="uk-UA" w:eastAsia="ru-RU"/>
              </w:rPr>
              <w:t xml:space="preserve"> (обсяг постачання)</w:t>
            </w:r>
            <w:r w:rsidRPr="00DF23DC">
              <w:rPr>
                <w:rFonts w:ascii="Times New Roman" w:hAnsi="Times New Roman" w:cs="Times New Roman"/>
                <w:b/>
                <w:sz w:val="20"/>
                <w:szCs w:val="20"/>
                <w:lang w:eastAsia="ru-RU"/>
              </w:rPr>
              <w:t xml:space="preserve"> на </w:t>
            </w:r>
            <w:r w:rsidRPr="00DF23DC">
              <w:rPr>
                <w:rFonts w:ascii="Times New Roman" w:hAnsi="Times New Roman" w:cs="Times New Roman"/>
                <w:b/>
                <w:sz w:val="20"/>
                <w:szCs w:val="20"/>
                <w:lang w:val="uk-UA" w:eastAsia="ru-RU"/>
              </w:rPr>
              <w:t xml:space="preserve">січень-грудень </w:t>
            </w:r>
            <w:r>
              <w:rPr>
                <w:rFonts w:ascii="Times New Roman" w:hAnsi="Times New Roman" w:cs="Times New Roman"/>
                <w:b/>
                <w:sz w:val="20"/>
                <w:szCs w:val="20"/>
                <w:lang w:val="uk-UA" w:eastAsia="ru-RU"/>
              </w:rPr>
              <w:t>2022</w:t>
            </w:r>
            <w:r w:rsidRPr="00DF23DC">
              <w:rPr>
                <w:rFonts w:ascii="Times New Roman" w:hAnsi="Times New Roman" w:cs="Times New Roman"/>
                <w:b/>
                <w:sz w:val="20"/>
                <w:szCs w:val="20"/>
                <w:lang w:val="uk-UA" w:eastAsia="ru-RU"/>
              </w:rPr>
              <w:t xml:space="preserve"> року</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14:paraId="00F38E7D" w14:textId="77777777" w:rsidR="00F00718" w:rsidRPr="00E72B4B" w:rsidRDefault="00F00718" w:rsidP="00704B5F">
            <w:pPr>
              <w:spacing w:after="0" w:line="240" w:lineRule="auto"/>
              <w:jc w:val="center"/>
              <w:rPr>
                <w:rFonts w:ascii="Times New Roman" w:hAnsi="Times New Roman" w:cs="Times New Roman"/>
                <w:b/>
                <w:sz w:val="20"/>
                <w:szCs w:val="20"/>
                <w:lang w:val="uk-UA" w:eastAsia="ru-RU"/>
              </w:rPr>
            </w:pPr>
            <w:r>
              <w:rPr>
                <w:rFonts w:ascii="Times New Roman" w:hAnsi="Times New Roman" w:cs="Times New Roman"/>
                <w:b/>
                <w:sz w:val="20"/>
                <w:szCs w:val="20"/>
                <w:lang w:val="uk-UA" w:eastAsia="ru-RU"/>
              </w:rPr>
              <w:t>Категорія площадки вимірювання споживача/Клас напруги/ Напруга, кВ</w:t>
            </w:r>
          </w:p>
        </w:tc>
        <w:tc>
          <w:tcPr>
            <w:tcW w:w="927" w:type="dxa"/>
            <w:tcBorders>
              <w:top w:val="single" w:sz="4" w:space="0" w:color="auto"/>
              <w:left w:val="nil"/>
              <w:bottom w:val="single" w:sz="4" w:space="0" w:color="auto"/>
              <w:right w:val="single" w:sz="4" w:space="0" w:color="auto"/>
            </w:tcBorders>
            <w:shd w:val="clear" w:color="auto" w:fill="auto"/>
            <w:vAlign w:val="center"/>
            <w:hideMark/>
          </w:tcPr>
          <w:p w14:paraId="1AAE069D" w14:textId="77777777" w:rsidR="00F00718" w:rsidRPr="00DF23DC" w:rsidRDefault="00F00718" w:rsidP="00704B5F">
            <w:pPr>
              <w:spacing w:after="0" w:line="240" w:lineRule="auto"/>
              <w:jc w:val="center"/>
              <w:rPr>
                <w:rFonts w:ascii="Times New Roman" w:hAnsi="Times New Roman" w:cs="Times New Roman"/>
                <w:b/>
                <w:sz w:val="20"/>
                <w:szCs w:val="20"/>
                <w:lang w:eastAsia="ru-RU"/>
              </w:rPr>
            </w:pPr>
            <w:r w:rsidRPr="00DF23DC">
              <w:rPr>
                <w:rFonts w:ascii="Times New Roman" w:hAnsi="Times New Roman" w:cs="Times New Roman"/>
                <w:b/>
                <w:sz w:val="20"/>
                <w:szCs w:val="20"/>
                <w:lang w:eastAsia="ru-RU"/>
              </w:rPr>
              <w:t xml:space="preserve">Режим </w:t>
            </w:r>
            <w:proofErr w:type="spellStart"/>
            <w:r w:rsidRPr="00DF23DC">
              <w:rPr>
                <w:rFonts w:ascii="Times New Roman" w:hAnsi="Times New Roman" w:cs="Times New Roman"/>
                <w:b/>
                <w:sz w:val="20"/>
                <w:szCs w:val="20"/>
                <w:lang w:eastAsia="ru-RU"/>
              </w:rPr>
              <w:t>роботи</w:t>
            </w:r>
            <w:proofErr w:type="spellEnd"/>
            <w:r w:rsidRPr="00DF23DC">
              <w:rPr>
                <w:rFonts w:ascii="Times New Roman" w:hAnsi="Times New Roman" w:cs="Times New Roman"/>
                <w:b/>
                <w:sz w:val="20"/>
                <w:szCs w:val="20"/>
                <w:lang w:val="uk-UA" w:eastAsia="ru-RU"/>
              </w:rPr>
              <w:t>,</w:t>
            </w:r>
            <w:r w:rsidRPr="00DF23DC">
              <w:rPr>
                <w:rFonts w:ascii="Times New Roman" w:hAnsi="Times New Roman" w:cs="Times New Roman"/>
                <w:b/>
                <w:sz w:val="20"/>
                <w:szCs w:val="20"/>
                <w:lang w:eastAsia="ru-RU"/>
              </w:rPr>
              <w:t xml:space="preserve"> год</w:t>
            </w:r>
            <w:proofErr w:type="spellStart"/>
            <w:r w:rsidRPr="00DF23DC">
              <w:rPr>
                <w:rFonts w:ascii="Times New Roman" w:hAnsi="Times New Roman" w:cs="Times New Roman"/>
                <w:b/>
                <w:sz w:val="20"/>
                <w:szCs w:val="20"/>
                <w:lang w:val="uk-UA" w:eastAsia="ru-RU"/>
              </w:rPr>
              <w:t>ин</w:t>
            </w:r>
            <w:proofErr w:type="spellEnd"/>
            <w:r w:rsidRPr="00DF23DC">
              <w:rPr>
                <w:rFonts w:ascii="Times New Roman" w:hAnsi="Times New Roman" w:cs="Times New Roman"/>
                <w:b/>
                <w:sz w:val="20"/>
                <w:szCs w:val="20"/>
                <w:lang w:eastAsia="ru-RU"/>
              </w:rPr>
              <w:t>/</w:t>
            </w:r>
            <w:proofErr w:type="spellStart"/>
            <w:r w:rsidRPr="00DF23DC">
              <w:rPr>
                <w:rFonts w:ascii="Times New Roman" w:hAnsi="Times New Roman" w:cs="Times New Roman"/>
                <w:b/>
                <w:sz w:val="20"/>
                <w:szCs w:val="20"/>
                <w:lang w:eastAsia="ru-RU"/>
              </w:rPr>
              <w:t>днів</w:t>
            </w:r>
            <w:proofErr w:type="spellEnd"/>
          </w:p>
        </w:tc>
        <w:tc>
          <w:tcPr>
            <w:tcW w:w="1548" w:type="dxa"/>
            <w:tcBorders>
              <w:top w:val="single" w:sz="4" w:space="0" w:color="auto"/>
              <w:left w:val="nil"/>
              <w:bottom w:val="single" w:sz="4" w:space="0" w:color="auto"/>
              <w:right w:val="single" w:sz="4" w:space="0" w:color="auto"/>
            </w:tcBorders>
            <w:shd w:val="clear" w:color="auto" w:fill="auto"/>
            <w:vAlign w:val="center"/>
          </w:tcPr>
          <w:p w14:paraId="2140672A" w14:textId="77777777" w:rsidR="00F00718" w:rsidRPr="00855163" w:rsidRDefault="00F00718" w:rsidP="00704B5F">
            <w:pPr>
              <w:spacing w:after="0" w:line="240" w:lineRule="auto"/>
              <w:jc w:val="center"/>
              <w:rPr>
                <w:rFonts w:ascii="Times New Roman" w:hAnsi="Times New Roman" w:cs="Times New Roman"/>
                <w:b/>
                <w:sz w:val="18"/>
                <w:szCs w:val="18"/>
                <w:lang w:val="uk-UA" w:eastAsia="ru-RU"/>
              </w:rPr>
            </w:pPr>
            <w:r w:rsidRPr="00855163">
              <w:rPr>
                <w:rFonts w:ascii="Times New Roman" w:hAnsi="Times New Roman" w:cs="Times New Roman"/>
                <w:b/>
                <w:sz w:val="18"/>
                <w:szCs w:val="18"/>
                <w:lang w:val="uk-UA" w:eastAsia="ru-RU"/>
              </w:rPr>
              <w:t xml:space="preserve">Якісні та технічні </w:t>
            </w:r>
            <w:proofErr w:type="spellStart"/>
            <w:r w:rsidRPr="00855163">
              <w:rPr>
                <w:rFonts w:ascii="Times New Roman" w:hAnsi="Times New Roman" w:cs="Times New Roman"/>
                <w:b/>
                <w:sz w:val="18"/>
                <w:szCs w:val="18"/>
                <w:lang w:val="uk-UA" w:eastAsia="ru-RU"/>
              </w:rPr>
              <w:t>характе-ристики</w:t>
            </w:r>
            <w:proofErr w:type="spellEnd"/>
            <w:r w:rsidRPr="00855163">
              <w:rPr>
                <w:rFonts w:ascii="Times New Roman" w:hAnsi="Times New Roman" w:cs="Times New Roman"/>
                <w:b/>
                <w:sz w:val="18"/>
                <w:szCs w:val="18"/>
                <w:lang w:val="uk-UA" w:eastAsia="ru-RU"/>
              </w:rPr>
              <w:t>, відповідність державним стандартам</w:t>
            </w:r>
          </w:p>
        </w:tc>
      </w:tr>
      <w:tr w:rsidR="00F00718" w:rsidRPr="003E2E4D" w14:paraId="795DC97A" w14:textId="77777777" w:rsidTr="00704B5F">
        <w:trPr>
          <w:trHeight w:val="711"/>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48121CD8" w14:textId="77777777" w:rsidR="00F00718" w:rsidRPr="00EC0274" w:rsidRDefault="00F00718" w:rsidP="00704B5F">
            <w:pPr>
              <w:spacing w:after="0" w:line="240" w:lineRule="auto"/>
              <w:jc w:val="center"/>
              <w:rPr>
                <w:rFonts w:ascii="Times New Roman" w:hAnsi="Times New Roman" w:cs="Times New Roman"/>
                <w:sz w:val="20"/>
                <w:szCs w:val="20"/>
                <w:lang w:eastAsia="ru-RU"/>
              </w:rPr>
            </w:pPr>
            <w:r w:rsidRPr="00EC0274">
              <w:rPr>
                <w:rFonts w:ascii="Times New Roman" w:hAnsi="Times New Roman" w:cs="Times New Roman"/>
                <w:sz w:val="20"/>
                <w:szCs w:val="20"/>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79E978C3" w14:textId="77777777" w:rsidR="00F00718" w:rsidRPr="00EC0274" w:rsidRDefault="00F00718" w:rsidP="00704B5F">
            <w:pPr>
              <w:spacing w:after="0" w:line="240" w:lineRule="auto"/>
              <w:rPr>
                <w:rFonts w:ascii="Times New Roman" w:hAnsi="Times New Roman" w:cs="Times New Roman"/>
                <w:sz w:val="20"/>
                <w:szCs w:val="20"/>
                <w:lang w:eastAsia="ru-RU"/>
              </w:rPr>
            </w:pPr>
            <w:r w:rsidRPr="00EC0274">
              <w:rPr>
                <w:rFonts w:ascii="Times New Roman" w:hAnsi="Times New Roman" w:cs="Times New Roman"/>
                <w:sz w:val="20"/>
                <w:szCs w:val="20"/>
                <w:lang w:val="uk-UA" w:eastAsia="ru-RU"/>
              </w:rPr>
              <w:t>Електрична енергія</w:t>
            </w:r>
            <w:r w:rsidRPr="00EC0274">
              <w:rPr>
                <w:rFonts w:ascii="Times New Roman" w:hAnsi="Times New Roman" w:cs="Times New Roman"/>
                <w:sz w:val="20"/>
                <w:szCs w:val="20"/>
                <w:lang w:eastAsia="ru-RU"/>
              </w:rPr>
              <w:t>, код 09310000-5  «</w:t>
            </w:r>
            <w:proofErr w:type="spellStart"/>
            <w:r w:rsidRPr="00EC0274">
              <w:rPr>
                <w:rFonts w:ascii="Times New Roman" w:hAnsi="Times New Roman" w:cs="Times New Roman"/>
                <w:sz w:val="20"/>
                <w:szCs w:val="20"/>
                <w:lang w:eastAsia="ru-RU"/>
              </w:rPr>
              <w:t>Електрична</w:t>
            </w:r>
            <w:proofErr w:type="spellEnd"/>
            <w:r w:rsidRPr="00EC0274">
              <w:rPr>
                <w:rFonts w:ascii="Times New Roman" w:hAnsi="Times New Roman" w:cs="Times New Roman"/>
                <w:sz w:val="20"/>
                <w:szCs w:val="20"/>
                <w:lang w:eastAsia="ru-RU"/>
              </w:rPr>
              <w:t xml:space="preserve"> </w:t>
            </w:r>
            <w:proofErr w:type="spellStart"/>
            <w:r w:rsidRPr="00EC0274">
              <w:rPr>
                <w:rFonts w:ascii="Times New Roman" w:hAnsi="Times New Roman" w:cs="Times New Roman"/>
                <w:sz w:val="20"/>
                <w:szCs w:val="20"/>
                <w:lang w:eastAsia="ru-RU"/>
              </w:rPr>
              <w:t>енергія</w:t>
            </w:r>
            <w:proofErr w:type="spellEnd"/>
            <w:r w:rsidRPr="00EC0274">
              <w:rPr>
                <w:rFonts w:ascii="Times New Roman" w:hAnsi="Times New Roman" w:cs="Times New Roman"/>
                <w:sz w:val="20"/>
                <w:szCs w:val="20"/>
                <w:lang w:eastAsia="ru-RU"/>
              </w:rPr>
              <w:t xml:space="preserve">» </w:t>
            </w:r>
            <w:r w:rsidRPr="00EC0274">
              <w:rPr>
                <w:rFonts w:ascii="Times New Roman" w:hAnsi="Times New Roman" w:cs="Times New Roman"/>
                <w:sz w:val="20"/>
                <w:szCs w:val="20"/>
                <w:lang w:val="uk-UA" w:eastAsia="ru-RU"/>
              </w:rPr>
              <w:t xml:space="preserve">за ДК 021:2015 «Єдиний </w:t>
            </w:r>
            <w:proofErr w:type="spellStart"/>
            <w:r w:rsidRPr="00EC0274">
              <w:rPr>
                <w:rFonts w:ascii="Times New Roman" w:hAnsi="Times New Roman" w:cs="Times New Roman"/>
                <w:sz w:val="20"/>
                <w:szCs w:val="20"/>
                <w:lang w:val="uk-UA" w:eastAsia="ru-RU"/>
              </w:rPr>
              <w:t>закупіельний</w:t>
            </w:r>
            <w:proofErr w:type="spellEnd"/>
            <w:r w:rsidRPr="00EC0274">
              <w:rPr>
                <w:rFonts w:ascii="Times New Roman" w:hAnsi="Times New Roman" w:cs="Times New Roman"/>
                <w:sz w:val="20"/>
                <w:szCs w:val="20"/>
                <w:lang w:val="uk-UA" w:eastAsia="ru-RU"/>
              </w:rPr>
              <w:t xml:space="preserve"> словник»</w:t>
            </w:r>
          </w:p>
        </w:tc>
        <w:tc>
          <w:tcPr>
            <w:tcW w:w="1549" w:type="dxa"/>
            <w:tcBorders>
              <w:top w:val="nil"/>
              <w:left w:val="nil"/>
              <w:bottom w:val="single" w:sz="4" w:space="0" w:color="auto"/>
              <w:right w:val="single" w:sz="4" w:space="0" w:color="auto"/>
            </w:tcBorders>
            <w:shd w:val="clear" w:color="auto" w:fill="auto"/>
            <w:vAlign w:val="center"/>
            <w:hideMark/>
          </w:tcPr>
          <w:p w14:paraId="0CCAB912" w14:textId="77777777" w:rsidR="00F00718" w:rsidRPr="00EC0274" w:rsidRDefault="00F00718" w:rsidP="00704B5F">
            <w:pPr>
              <w:spacing w:after="0" w:line="240" w:lineRule="auto"/>
              <w:jc w:val="center"/>
              <w:rPr>
                <w:rFonts w:ascii="Times New Roman" w:hAnsi="Times New Roman" w:cs="Times New Roman"/>
                <w:sz w:val="20"/>
                <w:szCs w:val="20"/>
                <w:lang w:val="uk-UA" w:eastAsia="ru-RU"/>
              </w:rPr>
            </w:pPr>
            <w:proofErr w:type="spellStart"/>
            <w:r w:rsidRPr="00EC0274">
              <w:rPr>
                <w:rFonts w:ascii="Times New Roman" w:hAnsi="Times New Roman" w:cs="Times New Roman"/>
                <w:sz w:val="20"/>
                <w:szCs w:val="20"/>
                <w:lang w:eastAsia="ru-RU"/>
              </w:rPr>
              <w:t>Україна</w:t>
            </w:r>
            <w:proofErr w:type="spellEnd"/>
            <w:r w:rsidRPr="00EC0274">
              <w:rPr>
                <w:rFonts w:ascii="Times New Roman" w:hAnsi="Times New Roman" w:cs="Times New Roman"/>
                <w:sz w:val="20"/>
                <w:szCs w:val="20"/>
                <w:lang w:eastAsia="ru-RU"/>
              </w:rPr>
              <w:t xml:space="preserve">, </w:t>
            </w:r>
            <w:proofErr w:type="gramStart"/>
            <w:r w:rsidRPr="00EC0274">
              <w:rPr>
                <w:rFonts w:ascii="Times New Roman" w:hAnsi="Times New Roman" w:cs="Times New Roman"/>
                <w:sz w:val="20"/>
                <w:szCs w:val="20"/>
                <w:lang w:eastAsia="ru-RU"/>
              </w:rPr>
              <w:t>500</w:t>
            </w:r>
            <w:r w:rsidRPr="00EC0274">
              <w:rPr>
                <w:rFonts w:ascii="Times New Roman" w:hAnsi="Times New Roman" w:cs="Times New Roman"/>
                <w:sz w:val="20"/>
                <w:szCs w:val="20"/>
                <w:lang w:val="uk-UA" w:eastAsia="ru-RU"/>
              </w:rPr>
              <w:t>27</w:t>
            </w:r>
            <w:r w:rsidRPr="00EC0274">
              <w:rPr>
                <w:rFonts w:ascii="Times New Roman" w:hAnsi="Times New Roman" w:cs="Times New Roman"/>
                <w:sz w:val="20"/>
                <w:szCs w:val="20"/>
                <w:lang w:eastAsia="ru-RU"/>
              </w:rPr>
              <w:t xml:space="preserve">,  </w:t>
            </w:r>
            <w:proofErr w:type="spellStart"/>
            <w:r w:rsidRPr="00EC0274">
              <w:rPr>
                <w:rFonts w:ascii="Times New Roman" w:hAnsi="Times New Roman" w:cs="Times New Roman"/>
                <w:sz w:val="20"/>
                <w:szCs w:val="20"/>
                <w:lang w:eastAsia="ru-RU"/>
              </w:rPr>
              <w:t>Дніпропет</w:t>
            </w:r>
            <w:proofErr w:type="spellEnd"/>
            <w:proofErr w:type="gramEnd"/>
            <w:r w:rsidRPr="00EC0274">
              <w:rPr>
                <w:rFonts w:ascii="Times New Roman" w:hAnsi="Times New Roman" w:cs="Times New Roman"/>
                <w:sz w:val="20"/>
                <w:szCs w:val="20"/>
                <w:lang w:val="uk-UA" w:eastAsia="ru-RU"/>
              </w:rPr>
              <w:t>-</w:t>
            </w:r>
            <w:proofErr w:type="spellStart"/>
            <w:r w:rsidRPr="00EC0274">
              <w:rPr>
                <w:rFonts w:ascii="Times New Roman" w:hAnsi="Times New Roman" w:cs="Times New Roman"/>
                <w:sz w:val="20"/>
                <w:szCs w:val="20"/>
                <w:lang w:eastAsia="ru-RU"/>
              </w:rPr>
              <w:t>ровська</w:t>
            </w:r>
            <w:proofErr w:type="spellEnd"/>
            <w:r w:rsidRPr="00EC0274">
              <w:rPr>
                <w:rFonts w:ascii="Times New Roman" w:hAnsi="Times New Roman" w:cs="Times New Roman"/>
                <w:sz w:val="20"/>
                <w:szCs w:val="20"/>
                <w:lang w:eastAsia="ru-RU"/>
              </w:rPr>
              <w:t xml:space="preserve"> область, </w:t>
            </w:r>
            <w:proofErr w:type="spellStart"/>
            <w:r w:rsidRPr="00EC0274">
              <w:rPr>
                <w:rFonts w:ascii="Times New Roman" w:hAnsi="Times New Roman" w:cs="Times New Roman"/>
                <w:sz w:val="20"/>
                <w:szCs w:val="20"/>
                <w:lang w:eastAsia="ru-RU"/>
              </w:rPr>
              <w:t>місто</w:t>
            </w:r>
            <w:proofErr w:type="spellEnd"/>
            <w:r w:rsidRPr="00EC0274">
              <w:rPr>
                <w:rFonts w:ascii="Times New Roman" w:hAnsi="Times New Roman" w:cs="Times New Roman"/>
                <w:sz w:val="20"/>
                <w:szCs w:val="20"/>
                <w:lang w:eastAsia="ru-RU"/>
              </w:rPr>
              <w:t xml:space="preserve"> </w:t>
            </w:r>
            <w:proofErr w:type="spellStart"/>
            <w:r w:rsidRPr="00EC0274">
              <w:rPr>
                <w:rFonts w:ascii="Times New Roman" w:hAnsi="Times New Roman" w:cs="Times New Roman"/>
                <w:sz w:val="20"/>
                <w:szCs w:val="20"/>
                <w:lang w:eastAsia="ru-RU"/>
              </w:rPr>
              <w:t>Кривий</w:t>
            </w:r>
            <w:proofErr w:type="spellEnd"/>
            <w:r w:rsidRPr="00EC0274">
              <w:rPr>
                <w:rFonts w:ascii="Times New Roman" w:hAnsi="Times New Roman" w:cs="Times New Roman"/>
                <w:sz w:val="20"/>
                <w:szCs w:val="20"/>
                <w:lang w:eastAsia="ru-RU"/>
              </w:rPr>
              <w:t xml:space="preserve"> </w:t>
            </w:r>
            <w:proofErr w:type="spellStart"/>
            <w:r w:rsidRPr="00EC0274">
              <w:rPr>
                <w:rFonts w:ascii="Times New Roman" w:hAnsi="Times New Roman" w:cs="Times New Roman"/>
                <w:sz w:val="20"/>
                <w:szCs w:val="20"/>
                <w:lang w:eastAsia="ru-RU"/>
              </w:rPr>
              <w:t>Ріг</w:t>
            </w:r>
            <w:proofErr w:type="spellEnd"/>
            <w:r w:rsidRPr="00EC0274">
              <w:rPr>
                <w:rFonts w:ascii="Times New Roman" w:hAnsi="Times New Roman" w:cs="Times New Roman"/>
                <w:sz w:val="20"/>
                <w:szCs w:val="20"/>
                <w:lang w:eastAsia="ru-RU"/>
              </w:rPr>
              <w:t xml:space="preserve">, </w:t>
            </w:r>
            <w:proofErr w:type="spellStart"/>
            <w:r w:rsidRPr="00EC0274">
              <w:rPr>
                <w:rFonts w:ascii="Times New Roman" w:hAnsi="Times New Roman" w:cs="Times New Roman"/>
                <w:sz w:val="20"/>
                <w:szCs w:val="20"/>
                <w:lang w:eastAsia="ru-RU"/>
              </w:rPr>
              <w:t>вулиця</w:t>
            </w:r>
            <w:proofErr w:type="spellEnd"/>
            <w:r w:rsidRPr="00EC0274">
              <w:rPr>
                <w:rFonts w:ascii="Times New Roman" w:hAnsi="Times New Roman" w:cs="Times New Roman"/>
                <w:sz w:val="20"/>
                <w:szCs w:val="20"/>
                <w:lang w:eastAsia="ru-RU"/>
              </w:rPr>
              <w:t xml:space="preserve"> </w:t>
            </w:r>
            <w:r w:rsidRPr="00EC0274">
              <w:rPr>
                <w:rFonts w:ascii="Times New Roman" w:hAnsi="Times New Roman" w:cs="Times New Roman"/>
                <w:sz w:val="20"/>
                <w:szCs w:val="20"/>
                <w:lang w:val="uk-UA" w:eastAsia="ru-RU"/>
              </w:rPr>
              <w:t>Ярослава Мудрого</w:t>
            </w:r>
            <w:r w:rsidRPr="00EC0274">
              <w:rPr>
                <w:rFonts w:ascii="Times New Roman" w:hAnsi="Times New Roman" w:cs="Times New Roman"/>
                <w:sz w:val="20"/>
                <w:szCs w:val="20"/>
                <w:lang w:eastAsia="ru-RU"/>
              </w:rPr>
              <w:t xml:space="preserve">, </w:t>
            </w:r>
            <w:r w:rsidRPr="00EC0274">
              <w:rPr>
                <w:rFonts w:ascii="Times New Roman" w:hAnsi="Times New Roman" w:cs="Times New Roman"/>
                <w:sz w:val="20"/>
                <w:szCs w:val="20"/>
                <w:lang w:val="uk-UA" w:eastAsia="ru-RU"/>
              </w:rPr>
              <w:t>81</w:t>
            </w:r>
          </w:p>
        </w:tc>
        <w:tc>
          <w:tcPr>
            <w:tcW w:w="1003" w:type="dxa"/>
            <w:tcBorders>
              <w:top w:val="nil"/>
              <w:left w:val="nil"/>
              <w:bottom w:val="single" w:sz="4" w:space="0" w:color="auto"/>
              <w:right w:val="single" w:sz="4" w:space="0" w:color="auto"/>
            </w:tcBorders>
            <w:shd w:val="clear" w:color="auto" w:fill="auto"/>
            <w:vAlign w:val="center"/>
            <w:hideMark/>
          </w:tcPr>
          <w:p w14:paraId="582A8E20" w14:textId="77777777" w:rsidR="00F00718" w:rsidRPr="00EC0274" w:rsidRDefault="00F00718" w:rsidP="00704B5F">
            <w:pPr>
              <w:spacing w:after="0" w:line="240" w:lineRule="auto"/>
              <w:jc w:val="center"/>
              <w:rPr>
                <w:rFonts w:ascii="Times New Roman" w:hAnsi="Times New Roman" w:cs="Times New Roman"/>
                <w:sz w:val="20"/>
                <w:szCs w:val="20"/>
                <w:lang w:val="uk-UA" w:eastAsia="ru-RU"/>
              </w:rPr>
            </w:pPr>
            <w:r w:rsidRPr="00EC0274">
              <w:rPr>
                <w:rFonts w:ascii="Times New Roman" w:hAnsi="Times New Roman" w:cs="Times New Roman"/>
                <w:sz w:val="20"/>
                <w:szCs w:val="20"/>
                <w:lang w:val="uk-UA" w:eastAsia="ru-RU"/>
              </w:rPr>
              <w:t>кіловат-година</w:t>
            </w:r>
          </w:p>
        </w:tc>
        <w:tc>
          <w:tcPr>
            <w:tcW w:w="1352" w:type="dxa"/>
            <w:tcBorders>
              <w:top w:val="nil"/>
              <w:left w:val="nil"/>
              <w:bottom w:val="single" w:sz="4" w:space="0" w:color="auto"/>
              <w:right w:val="single" w:sz="4" w:space="0" w:color="auto"/>
            </w:tcBorders>
            <w:shd w:val="clear" w:color="auto" w:fill="auto"/>
            <w:vAlign w:val="center"/>
            <w:hideMark/>
          </w:tcPr>
          <w:p w14:paraId="739B505E" w14:textId="77777777" w:rsidR="00F00718" w:rsidRPr="00F653B8" w:rsidRDefault="00F00718" w:rsidP="00704B5F">
            <w:pPr>
              <w:spacing w:after="0" w:line="240" w:lineRule="auto"/>
              <w:jc w:val="center"/>
              <w:rPr>
                <w:rFonts w:ascii="Times New Roman" w:hAnsi="Times New Roman" w:cs="Times New Roman"/>
                <w:sz w:val="20"/>
                <w:szCs w:val="20"/>
                <w:lang w:val="uk-UA" w:eastAsia="ru-RU"/>
              </w:rPr>
            </w:pPr>
            <w:r w:rsidRPr="00F653B8">
              <w:rPr>
                <w:rFonts w:ascii="Times New Roman" w:hAnsi="Times New Roman" w:cs="Times New Roman"/>
                <w:sz w:val="20"/>
                <w:szCs w:val="20"/>
                <w:lang w:val="uk-UA" w:eastAsia="ru-RU"/>
              </w:rPr>
              <w:t>182353</w:t>
            </w:r>
          </w:p>
        </w:tc>
        <w:tc>
          <w:tcPr>
            <w:tcW w:w="1199" w:type="dxa"/>
            <w:tcBorders>
              <w:top w:val="nil"/>
              <w:left w:val="nil"/>
              <w:bottom w:val="single" w:sz="4" w:space="0" w:color="auto"/>
              <w:right w:val="single" w:sz="4" w:space="0" w:color="auto"/>
            </w:tcBorders>
            <w:shd w:val="clear" w:color="auto" w:fill="auto"/>
            <w:vAlign w:val="center"/>
            <w:hideMark/>
          </w:tcPr>
          <w:p w14:paraId="286711D2" w14:textId="77777777" w:rsidR="00F00718" w:rsidRPr="00EC0274" w:rsidRDefault="00F00718" w:rsidP="00704B5F">
            <w:pPr>
              <w:spacing w:after="0" w:line="240" w:lineRule="auto"/>
              <w:jc w:val="center"/>
              <w:rPr>
                <w:rFonts w:ascii="Times New Roman" w:hAnsi="Times New Roman" w:cs="Times New Roman"/>
                <w:sz w:val="20"/>
                <w:szCs w:val="20"/>
                <w:lang w:val="uk-UA" w:eastAsia="ru-RU"/>
              </w:rPr>
            </w:pPr>
            <w:r w:rsidRPr="00EC0274">
              <w:rPr>
                <w:rFonts w:ascii="Times New Roman" w:hAnsi="Times New Roman" w:cs="Times New Roman"/>
                <w:sz w:val="20"/>
                <w:szCs w:val="20"/>
                <w:lang w:val="uk-UA" w:eastAsia="ru-RU"/>
              </w:rPr>
              <w:t>Група «б»</w:t>
            </w:r>
          </w:p>
          <w:p w14:paraId="15237FE1" w14:textId="77777777" w:rsidR="00F00718" w:rsidRPr="00EC0274" w:rsidRDefault="00F00718" w:rsidP="00704B5F">
            <w:pPr>
              <w:spacing w:after="0" w:line="240" w:lineRule="auto"/>
              <w:jc w:val="center"/>
              <w:rPr>
                <w:rFonts w:ascii="Times New Roman" w:hAnsi="Times New Roman" w:cs="Times New Roman"/>
                <w:sz w:val="20"/>
                <w:szCs w:val="20"/>
                <w:lang w:val="uk-UA" w:eastAsia="ru-RU"/>
              </w:rPr>
            </w:pPr>
            <w:r w:rsidRPr="00EC0274">
              <w:rPr>
                <w:rFonts w:ascii="Times New Roman" w:hAnsi="Times New Roman" w:cs="Times New Roman"/>
                <w:sz w:val="20"/>
                <w:szCs w:val="20"/>
                <w:lang w:val="uk-UA" w:eastAsia="ru-RU"/>
              </w:rPr>
              <w:t>/2 клас напруги</w:t>
            </w:r>
          </w:p>
          <w:p w14:paraId="0DEDA55F" w14:textId="77777777" w:rsidR="00F00718" w:rsidRPr="00EC0274" w:rsidRDefault="00F00718" w:rsidP="00704B5F">
            <w:pPr>
              <w:spacing w:after="0" w:line="240" w:lineRule="auto"/>
              <w:jc w:val="center"/>
              <w:rPr>
                <w:rFonts w:ascii="Times New Roman" w:hAnsi="Times New Roman" w:cs="Times New Roman"/>
                <w:sz w:val="20"/>
                <w:szCs w:val="20"/>
                <w:lang w:eastAsia="ru-RU"/>
              </w:rPr>
            </w:pPr>
            <w:r w:rsidRPr="00EC0274">
              <w:rPr>
                <w:rFonts w:ascii="Times New Roman" w:hAnsi="Times New Roman" w:cs="Times New Roman"/>
                <w:sz w:val="20"/>
                <w:szCs w:val="20"/>
                <w:lang w:val="uk-UA" w:eastAsia="ru-RU"/>
              </w:rPr>
              <w:t>/0,4 кВ</w:t>
            </w:r>
          </w:p>
        </w:tc>
        <w:tc>
          <w:tcPr>
            <w:tcW w:w="927" w:type="dxa"/>
            <w:tcBorders>
              <w:top w:val="nil"/>
              <w:left w:val="nil"/>
              <w:bottom w:val="single" w:sz="4" w:space="0" w:color="auto"/>
              <w:right w:val="single" w:sz="4" w:space="0" w:color="auto"/>
            </w:tcBorders>
            <w:shd w:val="clear" w:color="auto" w:fill="auto"/>
            <w:vAlign w:val="center"/>
            <w:hideMark/>
          </w:tcPr>
          <w:p w14:paraId="70EDDDB0" w14:textId="77777777" w:rsidR="00F00718" w:rsidRPr="00EC0274" w:rsidRDefault="00F00718" w:rsidP="00704B5F">
            <w:pPr>
              <w:spacing w:after="0" w:line="240" w:lineRule="auto"/>
              <w:jc w:val="center"/>
              <w:rPr>
                <w:rFonts w:ascii="Times New Roman" w:hAnsi="Times New Roman" w:cs="Times New Roman"/>
                <w:sz w:val="20"/>
                <w:szCs w:val="20"/>
                <w:lang w:val="uk-UA" w:eastAsia="ru-RU"/>
              </w:rPr>
            </w:pPr>
            <w:r w:rsidRPr="00EC0274">
              <w:rPr>
                <w:rFonts w:ascii="Times New Roman" w:hAnsi="Times New Roman" w:cs="Times New Roman"/>
                <w:sz w:val="20"/>
                <w:szCs w:val="20"/>
                <w:lang w:val="uk-UA" w:eastAsia="ru-RU"/>
              </w:rPr>
              <w:t>24</w:t>
            </w:r>
            <w:r w:rsidRPr="00EC0274">
              <w:rPr>
                <w:rFonts w:ascii="Times New Roman" w:hAnsi="Times New Roman" w:cs="Times New Roman"/>
                <w:sz w:val="20"/>
                <w:szCs w:val="20"/>
                <w:lang w:eastAsia="ru-RU"/>
              </w:rPr>
              <w:t>/</w:t>
            </w:r>
            <w:r w:rsidRPr="00EC0274">
              <w:rPr>
                <w:rFonts w:ascii="Times New Roman" w:hAnsi="Times New Roman" w:cs="Times New Roman"/>
                <w:sz w:val="20"/>
                <w:szCs w:val="20"/>
                <w:lang w:val="uk-UA" w:eastAsia="ru-RU"/>
              </w:rPr>
              <w:t>7</w:t>
            </w:r>
          </w:p>
        </w:tc>
        <w:tc>
          <w:tcPr>
            <w:tcW w:w="1548" w:type="dxa"/>
            <w:tcBorders>
              <w:top w:val="nil"/>
              <w:left w:val="nil"/>
              <w:bottom w:val="single" w:sz="4" w:space="0" w:color="auto"/>
              <w:right w:val="single" w:sz="4" w:space="0" w:color="auto"/>
            </w:tcBorders>
            <w:shd w:val="clear" w:color="auto" w:fill="auto"/>
            <w:vAlign w:val="center"/>
          </w:tcPr>
          <w:p w14:paraId="705EA145" w14:textId="77777777" w:rsidR="00F00718" w:rsidRPr="00EC0274" w:rsidRDefault="00F00718" w:rsidP="00704B5F">
            <w:pPr>
              <w:spacing w:after="0" w:line="240" w:lineRule="auto"/>
              <w:jc w:val="center"/>
              <w:rPr>
                <w:rFonts w:ascii="Times New Roman" w:hAnsi="Times New Roman" w:cs="Times New Roman"/>
                <w:i/>
                <w:sz w:val="20"/>
                <w:szCs w:val="20"/>
                <w:lang w:val="uk-UA" w:eastAsia="ru-RU"/>
              </w:rPr>
            </w:pPr>
            <w:r w:rsidRPr="00EC0274">
              <w:rPr>
                <w:rFonts w:ascii="Times New Roman" w:hAnsi="Times New Roman" w:cs="Times New Roman"/>
                <w:i/>
                <w:sz w:val="20"/>
                <w:szCs w:val="20"/>
                <w:lang w:val="uk-UA" w:eastAsia="ru-RU"/>
              </w:rPr>
              <w:t>заповнюється учасником процедури закупівлі для підтвердження вимог викладених в технічному завданні</w:t>
            </w:r>
          </w:p>
        </w:tc>
      </w:tr>
    </w:tbl>
    <w:p w14:paraId="1E073F70" w14:textId="77777777" w:rsidR="00F00718" w:rsidRPr="00854245" w:rsidRDefault="00F00718" w:rsidP="00F00718">
      <w:pPr>
        <w:spacing w:after="0" w:line="240" w:lineRule="auto"/>
        <w:jc w:val="both"/>
        <w:rPr>
          <w:rFonts w:ascii="Times New Roman" w:hAnsi="Times New Roman" w:cs="Times New Roman"/>
          <w:sz w:val="24"/>
          <w:szCs w:val="24"/>
          <w:lang w:val="uk-UA"/>
        </w:rPr>
      </w:pPr>
    </w:p>
    <w:p w14:paraId="112237DB" w14:textId="77777777" w:rsidR="00612DA5" w:rsidRPr="00F00718" w:rsidRDefault="00612DA5">
      <w:pPr>
        <w:rPr>
          <w:lang w:val="uk-UA"/>
        </w:rPr>
      </w:pPr>
    </w:p>
    <w:sectPr w:rsidR="00612DA5" w:rsidRPr="00F0071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0787F"/>
    <w:multiLevelType w:val="hybridMultilevel"/>
    <w:tmpl w:val="972C19D8"/>
    <w:lvl w:ilvl="0" w:tplc="EB78EDE6">
      <w:start w:val="1"/>
      <w:numFmt w:val="decimal"/>
      <w:lvlText w:val="%1)"/>
      <w:lvlJc w:val="left"/>
      <w:pPr>
        <w:ind w:left="720" w:hanging="360"/>
      </w:pPr>
      <w:rPr>
        <w:rFonts w:eastAsia="Times New Roman" w:cs="Arial"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BB5"/>
    <w:rsid w:val="00612DA5"/>
    <w:rsid w:val="00C47BB5"/>
    <w:rsid w:val="00F007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011B4-64FF-4E5C-A5DF-58555100B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0718"/>
    <w:pPr>
      <w:suppressAutoHyphens/>
      <w:spacing w:after="200" w:line="276" w:lineRule="auto"/>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00718"/>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4296</Characters>
  <Application>Microsoft Office Word</Application>
  <DocSecurity>0</DocSecurity>
  <Lines>35</Lines>
  <Paragraphs>10</Paragraphs>
  <ScaleCrop>false</ScaleCrop>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2021-12-14T12:52:00Z</dcterms:created>
  <dcterms:modified xsi:type="dcterms:W3CDTF">2021-12-14T12:52:00Z</dcterms:modified>
</cp:coreProperties>
</file>